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9D2C" w14:textId="77777777" w:rsidR="008D5303" w:rsidRPr="00A80FCD" w:rsidRDefault="008D5303" w:rsidP="007E7950">
      <w:pPr>
        <w:contextualSpacing/>
        <w:rPr>
          <w:rFonts w:ascii="Calibri" w:eastAsia="Calibri" w:hAnsi="Calibri" w:cs="Calibri Light"/>
          <w:b/>
          <w:bCs/>
          <w:sz w:val="22"/>
          <w:szCs w:val="22"/>
        </w:rPr>
      </w:pPr>
    </w:p>
    <w:p w14:paraId="776C5F8C" w14:textId="365BA23F" w:rsidR="008D5303" w:rsidRPr="00A80FCD" w:rsidRDefault="00114EA5" w:rsidP="007E7950">
      <w:pPr>
        <w:contextualSpacing/>
        <w:rPr>
          <w:rFonts w:ascii="Calibri" w:hAnsi="Calibri" w:cs="Calibri Light"/>
          <w:b/>
          <w:bCs/>
          <w:sz w:val="28"/>
          <w:szCs w:val="28"/>
        </w:rPr>
      </w:pPr>
      <w:r w:rsidRPr="00A80FCD">
        <w:rPr>
          <w:rFonts w:ascii="Calibri" w:hAnsi="Calibri" w:cs="Calibri Light"/>
          <w:b/>
          <w:bCs/>
          <w:sz w:val="28"/>
          <w:szCs w:val="28"/>
        </w:rPr>
        <w:t xml:space="preserve">What is a Manuscript Assessment? </w:t>
      </w:r>
    </w:p>
    <w:p w14:paraId="746C0E8B" w14:textId="77777777" w:rsidR="006553AF" w:rsidRPr="00A80FCD" w:rsidRDefault="006553AF" w:rsidP="007E7950">
      <w:pPr>
        <w:contextualSpacing/>
        <w:rPr>
          <w:rFonts w:ascii="Calibri" w:eastAsia="Calibri" w:hAnsi="Calibri" w:cs="Calibri Light"/>
          <w:b/>
          <w:bCs/>
          <w:sz w:val="22"/>
          <w:szCs w:val="22"/>
        </w:rPr>
      </w:pPr>
    </w:p>
    <w:p w14:paraId="1D36456E" w14:textId="77777777" w:rsidR="006553AF" w:rsidRPr="00A80FCD" w:rsidRDefault="00114EA5" w:rsidP="007E7950">
      <w:pPr>
        <w:contextualSpacing/>
        <w:rPr>
          <w:rFonts w:ascii="Calibri" w:hAnsi="Calibri" w:cs="Calibri Light"/>
          <w:sz w:val="22"/>
          <w:szCs w:val="22"/>
        </w:rPr>
      </w:pPr>
      <w:r w:rsidRPr="00A80FCD">
        <w:rPr>
          <w:rFonts w:ascii="Calibri" w:hAnsi="Calibri" w:cs="Calibri Light"/>
          <w:sz w:val="22"/>
          <w:szCs w:val="22"/>
        </w:rPr>
        <w:t xml:space="preserve">A </w:t>
      </w:r>
      <w:r w:rsidRPr="00A80FCD">
        <w:rPr>
          <w:rFonts w:ascii="Calibri" w:hAnsi="Calibri" w:cs="Calibri Light"/>
          <w:b/>
          <w:bCs/>
          <w:sz w:val="22"/>
          <w:szCs w:val="22"/>
        </w:rPr>
        <w:t>Manuscript Assessment</w:t>
      </w:r>
      <w:r w:rsidRPr="00A80FCD">
        <w:rPr>
          <w:rFonts w:ascii="Calibri" w:hAnsi="Calibri" w:cs="Calibri Light"/>
          <w:sz w:val="22"/>
          <w:szCs w:val="22"/>
        </w:rPr>
        <w:t xml:space="preserve"> (sometimes known as a ‘structural’ or ‘substantive’ edit) looks at the overall structure, content and style of your manuscript. </w:t>
      </w:r>
    </w:p>
    <w:p w14:paraId="139A7167" w14:textId="46124708" w:rsidR="008D5303" w:rsidRPr="00A80FCD" w:rsidRDefault="00114EA5" w:rsidP="007E7950">
      <w:pPr>
        <w:contextualSpacing/>
        <w:rPr>
          <w:rFonts w:ascii="Calibri" w:hAnsi="Calibri" w:cs="Calibri Light"/>
          <w:sz w:val="22"/>
          <w:szCs w:val="22"/>
        </w:rPr>
      </w:pPr>
      <w:r w:rsidRPr="00A80FCD">
        <w:rPr>
          <w:rFonts w:ascii="Calibri" w:eastAsia="Calibri" w:hAnsi="Calibri" w:cs="Calibri Light"/>
          <w:sz w:val="22"/>
          <w:szCs w:val="22"/>
        </w:rPr>
        <w:br/>
      </w:r>
      <w:r w:rsidRPr="00A80FCD">
        <w:rPr>
          <w:rFonts w:ascii="Calibri" w:hAnsi="Calibri" w:cs="Calibri Light"/>
          <w:sz w:val="22"/>
          <w:szCs w:val="22"/>
        </w:rPr>
        <w:t xml:space="preserve">This may include things like plot, character, point of view, pace, writing style, narrative, dialogue, presentation, length, use of research, readership, marketing or publishing possibilities. </w:t>
      </w:r>
    </w:p>
    <w:p w14:paraId="463BCEFB" w14:textId="77777777" w:rsidR="006553AF" w:rsidRPr="00A80FCD" w:rsidRDefault="006553AF" w:rsidP="007E7950">
      <w:pPr>
        <w:contextualSpacing/>
        <w:rPr>
          <w:rFonts w:ascii="Calibri" w:eastAsia="Calibri" w:hAnsi="Calibri" w:cs="Calibri Light"/>
          <w:sz w:val="22"/>
          <w:szCs w:val="22"/>
        </w:rPr>
      </w:pPr>
    </w:p>
    <w:p w14:paraId="756B8FA1" w14:textId="77777777" w:rsidR="006553AF" w:rsidRPr="00A80FCD" w:rsidRDefault="00114EA5" w:rsidP="007E7950">
      <w:pPr>
        <w:contextualSpacing/>
        <w:rPr>
          <w:rFonts w:ascii="Calibri" w:hAnsi="Calibri" w:cs="Calibri Light"/>
          <w:sz w:val="22"/>
          <w:szCs w:val="22"/>
        </w:rPr>
      </w:pPr>
      <w:r w:rsidRPr="00A80FCD">
        <w:rPr>
          <w:rFonts w:ascii="Calibri" w:hAnsi="Calibri" w:cs="Calibri Light"/>
          <w:sz w:val="22"/>
          <w:szCs w:val="22"/>
        </w:rPr>
        <w:t xml:space="preserve">Manuscript Assessments differ from copy editing or proofreading. These tend to look in detail at the accuracy of things like spelling, grammar and punctuation, while a Manuscript Assessment will give you professional advice on the big picture. </w:t>
      </w:r>
    </w:p>
    <w:p w14:paraId="26FD337E" w14:textId="3A72029C" w:rsidR="008D5303" w:rsidRPr="00A80FCD" w:rsidRDefault="00114EA5" w:rsidP="007E7950">
      <w:pPr>
        <w:contextualSpacing/>
        <w:rPr>
          <w:rFonts w:ascii="Calibri" w:hAnsi="Calibri" w:cs="Calibri Light"/>
          <w:sz w:val="22"/>
          <w:szCs w:val="22"/>
        </w:rPr>
      </w:pPr>
      <w:r w:rsidRPr="00A80FCD">
        <w:rPr>
          <w:rFonts w:ascii="Calibri" w:eastAsia="Calibri" w:hAnsi="Calibri" w:cs="Calibri Light"/>
          <w:sz w:val="22"/>
          <w:szCs w:val="22"/>
        </w:rPr>
        <w:br/>
      </w:r>
      <w:r w:rsidRPr="00A80FCD">
        <w:rPr>
          <w:rFonts w:ascii="Calibri" w:hAnsi="Calibri" w:cs="Calibri Light"/>
          <w:sz w:val="22"/>
          <w:szCs w:val="22"/>
        </w:rPr>
        <w:t>A manuscript assessment may tell you that your work needs some editing or proofreading, but it won’t provide this service for you.</w:t>
      </w:r>
    </w:p>
    <w:p w14:paraId="42DADC89" w14:textId="77777777" w:rsidR="006553AF" w:rsidRPr="00A80FCD" w:rsidRDefault="006553AF" w:rsidP="007E7950">
      <w:pPr>
        <w:contextualSpacing/>
        <w:rPr>
          <w:rFonts w:ascii="Calibri" w:eastAsia="Calibri" w:hAnsi="Calibri" w:cs="Calibri Light"/>
          <w:sz w:val="22"/>
          <w:szCs w:val="22"/>
        </w:rPr>
      </w:pPr>
    </w:p>
    <w:p w14:paraId="5AAD2FA8" w14:textId="614B40A5" w:rsidR="008D5303" w:rsidRPr="00A80FCD" w:rsidRDefault="00114EA5" w:rsidP="007E7950">
      <w:pPr>
        <w:contextualSpacing/>
        <w:rPr>
          <w:rFonts w:ascii="Calibri" w:hAnsi="Calibri" w:cs="Calibri Light"/>
          <w:sz w:val="22"/>
          <w:szCs w:val="22"/>
        </w:rPr>
      </w:pPr>
      <w:r w:rsidRPr="00A80FCD">
        <w:rPr>
          <w:rFonts w:ascii="Calibri" w:hAnsi="Calibri" w:cs="Calibri Light"/>
          <w:sz w:val="22"/>
          <w:szCs w:val="22"/>
        </w:rPr>
        <w:t xml:space="preserve">Writers Victoria also offers </w:t>
      </w:r>
      <w:r w:rsidRPr="00A80FCD">
        <w:rPr>
          <w:rFonts w:ascii="Calibri" w:hAnsi="Calibri" w:cs="Calibri Light"/>
          <w:b/>
          <w:bCs/>
          <w:sz w:val="22"/>
          <w:szCs w:val="22"/>
        </w:rPr>
        <w:t>Publisher Submission Appraisals</w:t>
      </w:r>
      <w:r w:rsidRPr="00A80FCD">
        <w:rPr>
          <w:rFonts w:ascii="Calibri" w:hAnsi="Calibri" w:cs="Calibri Light"/>
          <w:sz w:val="22"/>
          <w:szCs w:val="22"/>
        </w:rPr>
        <w:t xml:space="preserve"> for writers preparing to submit their manuscript to a publisher. Publisher Submission Appraisals provide feedback on up to 6,000 words of your manuscript, as well as on your one-page synopsis and cover letter. </w:t>
      </w:r>
    </w:p>
    <w:p w14:paraId="1EFBE1B8" w14:textId="77777777" w:rsidR="006553AF" w:rsidRPr="00A80FCD" w:rsidRDefault="006553AF" w:rsidP="007E7950">
      <w:pPr>
        <w:contextualSpacing/>
        <w:rPr>
          <w:rFonts w:ascii="Calibri" w:eastAsia="Calibri" w:hAnsi="Calibri" w:cs="Calibri Light"/>
          <w:sz w:val="22"/>
          <w:szCs w:val="22"/>
        </w:rPr>
      </w:pPr>
    </w:p>
    <w:p w14:paraId="410A136D" w14:textId="400F1946" w:rsidR="008D5303" w:rsidRPr="00A80FCD" w:rsidRDefault="00114EA5" w:rsidP="007E7950">
      <w:pPr>
        <w:contextualSpacing/>
        <w:rPr>
          <w:rFonts w:ascii="Calibri" w:hAnsi="Calibri" w:cs="Calibri Light"/>
          <w:sz w:val="22"/>
          <w:szCs w:val="22"/>
        </w:rPr>
      </w:pPr>
      <w:r w:rsidRPr="00A80FCD">
        <w:rPr>
          <w:rFonts w:ascii="Calibri" w:hAnsi="Calibri" w:cs="Calibri Light"/>
          <w:sz w:val="22"/>
          <w:szCs w:val="22"/>
        </w:rPr>
        <w:t>Writers Victoria works with a team of authors, editors and writing tutors to make sure your manuscript is read by someone with expertise in your area. They assess novels, short stories, memoir, poetry, children’s picture books, romance, non-fiction, theatre scripts and more.</w:t>
      </w:r>
    </w:p>
    <w:p w14:paraId="1E496C92" w14:textId="77777777" w:rsidR="006553AF" w:rsidRPr="00A80FCD" w:rsidRDefault="006553AF" w:rsidP="007E7950">
      <w:pPr>
        <w:contextualSpacing/>
        <w:rPr>
          <w:rFonts w:ascii="Calibri" w:eastAsia="Calibri" w:hAnsi="Calibri" w:cs="Calibri Light"/>
          <w:sz w:val="22"/>
          <w:szCs w:val="22"/>
        </w:rPr>
      </w:pPr>
    </w:p>
    <w:p w14:paraId="3A981CCE" w14:textId="77777777" w:rsidR="008D5303" w:rsidRPr="00A80FCD" w:rsidRDefault="00114EA5" w:rsidP="007E7950">
      <w:pPr>
        <w:contextualSpacing/>
        <w:rPr>
          <w:rFonts w:ascii="Calibri" w:eastAsia="Calibri" w:hAnsi="Calibri" w:cs="Calibri Light"/>
          <w:sz w:val="22"/>
          <w:szCs w:val="22"/>
        </w:rPr>
      </w:pPr>
      <w:r w:rsidRPr="00A80FCD">
        <w:rPr>
          <w:rFonts w:ascii="Calibri" w:hAnsi="Calibri" w:cs="Calibri Light"/>
          <w:sz w:val="22"/>
          <w:szCs w:val="22"/>
        </w:rPr>
        <w:t xml:space="preserve">After your Manuscript Assessment, you can ask to meet up with your assessor for a 90-minute </w:t>
      </w:r>
      <w:r w:rsidRPr="00A80FCD">
        <w:rPr>
          <w:rFonts w:ascii="Calibri" w:hAnsi="Calibri" w:cs="Calibri Light"/>
          <w:b/>
          <w:bCs/>
          <w:sz w:val="22"/>
          <w:szCs w:val="22"/>
        </w:rPr>
        <w:t>Post-Assessment Consultation</w:t>
      </w:r>
      <w:r w:rsidRPr="00A80FCD">
        <w:rPr>
          <w:rFonts w:ascii="Calibri" w:hAnsi="Calibri" w:cs="Calibri Light"/>
          <w:sz w:val="22"/>
          <w:szCs w:val="22"/>
        </w:rPr>
        <w:t>. This will be a separate, optional service with its own fee. Your assessor will let you know whether they think a follow-up consultation would be beneficial.</w:t>
      </w:r>
    </w:p>
    <w:p w14:paraId="7895ED5D" w14:textId="2A63E9EE" w:rsidR="008D5303" w:rsidRPr="00A80FCD" w:rsidRDefault="008D5303" w:rsidP="007E7950">
      <w:pPr>
        <w:contextualSpacing/>
        <w:rPr>
          <w:rFonts w:ascii="Calibri" w:eastAsia="Calibri" w:hAnsi="Calibri" w:cs="Calibri Light"/>
          <w:sz w:val="22"/>
          <w:szCs w:val="22"/>
        </w:rPr>
      </w:pPr>
    </w:p>
    <w:p w14:paraId="56121585" w14:textId="77777777" w:rsidR="00597148" w:rsidRPr="00A80FCD" w:rsidRDefault="00597148" w:rsidP="007E7950">
      <w:pPr>
        <w:contextualSpacing/>
        <w:rPr>
          <w:rFonts w:ascii="Calibri" w:eastAsia="Calibri" w:hAnsi="Calibri" w:cs="Calibri Light"/>
          <w:sz w:val="22"/>
          <w:szCs w:val="22"/>
        </w:rPr>
      </w:pPr>
    </w:p>
    <w:p w14:paraId="2AC00385" w14:textId="2A09988C" w:rsidR="008D5303" w:rsidRPr="00A80FCD" w:rsidRDefault="00114EA5" w:rsidP="007E7950">
      <w:pPr>
        <w:contextualSpacing/>
        <w:rPr>
          <w:rFonts w:ascii="Calibri" w:hAnsi="Calibri" w:cs="Calibri Light"/>
          <w:b/>
          <w:bCs/>
          <w:sz w:val="28"/>
          <w:szCs w:val="28"/>
        </w:rPr>
      </w:pPr>
      <w:r w:rsidRPr="00A80FCD">
        <w:rPr>
          <w:rFonts w:ascii="Calibri" w:hAnsi="Calibri" w:cs="Calibri Light"/>
          <w:b/>
          <w:bCs/>
          <w:sz w:val="28"/>
          <w:szCs w:val="28"/>
        </w:rPr>
        <w:t xml:space="preserve">Why get a Manuscript Assessment? </w:t>
      </w:r>
    </w:p>
    <w:p w14:paraId="4D2E0594" w14:textId="77777777" w:rsidR="006553AF" w:rsidRPr="00A80FCD" w:rsidRDefault="006553AF" w:rsidP="007E7950">
      <w:pPr>
        <w:contextualSpacing/>
        <w:rPr>
          <w:rFonts w:ascii="Calibri" w:eastAsia="Calibri" w:hAnsi="Calibri" w:cs="Calibri Light"/>
          <w:b/>
          <w:bCs/>
          <w:sz w:val="22"/>
          <w:szCs w:val="22"/>
        </w:rPr>
      </w:pPr>
    </w:p>
    <w:p w14:paraId="2353CD2D" w14:textId="1C01D9B4" w:rsidR="008D5303" w:rsidRPr="00A80FCD" w:rsidRDefault="00114EA5" w:rsidP="007E7950">
      <w:pPr>
        <w:contextualSpacing/>
        <w:rPr>
          <w:rFonts w:ascii="Calibri" w:hAnsi="Calibri" w:cs="Calibri Light"/>
          <w:sz w:val="22"/>
          <w:szCs w:val="22"/>
        </w:rPr>
      </w:pPr>
      <w:r w:rsidRPr="00A80FCD">
        <w:rPr>
          <w:rFonts w:ascii="Calibri" w:hAnsi="Calibri" w:cs="Calibri Light"/>
          <w:sz w:val="22"/>
          <w:szCs w:val="22"/>
        </w:rPr>
        <w:t xml:space="preserve">Manuscript Assessments give you an objective opinion of your work that comes from an experienced industry professional. </w:t>
      </w:r>
    </w:p>
    <w:p w14:paraId="0E0995F3" w14:textId="77777777" w:rsidR="006553AF" w:rsidRPr="00A80FCD" w:rsidRDefault="006553AF" w:rsidP="007E7950">
      <w:pPr>
        <w:contextualSpacing/>
        <w:rPr>
          <w:rFonts w:ascii="Calibri" w:eastAsia="Calibri" w:hAnsi="Calibri" w:cs="Calibri Light"/>
          <w:sz w:val="22"/>
          <w:szCs w:val="22"/>
        </w:rPr>
      </w:pPr>
    </w:p>
    <w:p w14:paraId="60F2F23D" w14:textId="77777777" w:rsidR="008D5303" w:rsidRPr="00A80FCD" w:rsidRDefault="00114EA5" w:rsidP="007E7950">
      <w:pPr>
        <w:contextualSpacing/>
        <w:rPr>
          <w:rFonts w:ascii="Calibri" w:eastAsia="Calibri" w:hAnsi="Calibri" w:cs="Calibri Light"/>
          <w:sz w:val="22"/>
          <w:szCs w:val="22"/>
        </w:rPr>
      </w:pPr>
      <w:r w:rsidRPr="00A80FCD">
        <w:rPr>
          <w:rFonts w:ascii="Calibri" w:hAnsi="Calibri" w:cs="Calibri Light"/>
          <w:sz w:val="22"/>
          <w:szCs w:val="22"/>
        </w:rPr>
        <w:t>They help you make it the best manuscript it can be, whether you want to share your story with your family, self-publish your own book, or submit it to a commercial publisher.</w:t>
      </w:r>
    </w:p>
    <w:p w14:paraId="122582A5" w14:textId="77777777" w:rsidR="007E7950" w:rsidRPr="00A80FCD" w:rsidRDefault="00114EA5" w:rsidP="007E7950">
      <w:pPr>
        <w:contextualSpacing/>
        <w:rPr>
          <w:rFonts w:ascii="Calibri" w:hAnsi="Calibri" w:cs="Calibri Light"/>
          <w:sz w:val="22"/>
          <w:szCs w:val="22"/>
        </w:rPr>
      </w:pPr>
      <w:r w:rsidRPr="00A80FCD">
        <w:rPr>
          <w:rFonts w:ascii="Calibri" w:hAnsi="Calibri" w:cs="Calibri Light"/>
          <w:sz w:val="28"/>
          <w:szCs w:val="28"/>
        </w:rPr>
        <w:br w:type="column"/>
      </w:r>
    </w:p>
    <w:p w14:paraId="38CCADCC" w14:textId="782081EE" w:rsidR="008D5303" w:rsidRPr="00A80FCD" w:rsidRDefault="00114EA5" w:rsidP="007E7950">
      <w:pPr>
        <w:contextualSpacing/>
        <w:rPr>
          <w:rFonts w:ascii="Calibri" w:hAnsi="Calibri" w:cs="Calibri Light"/>
          <w:b/>
          <w:bCs/>
          <w:sz w:val="28"/>
          <w:szCs w:val="28"/>
        </w:rPr>
      </w:pPr>
      <w:r w:rsidRPr="00A80FCD">
        <w:rPr>
          <w:rFonts w:ascii="Calibri" w:hAnsi="Calibri" w:cs="Calibri Light"/>
          <w:b/>
          <w:bCs/>
          <w:sz w:val="28"/>
          <w:szCs w:val="28"/>
        </w:rPr>
        <w:t>What to expect</w:t>
      </w:r>
    </w:p>
    <w:p w14:paraId="0C8544E1" w14:textId="77777777" w:rsidR="006553AF" w:rsidRPr="00A80FCD" w:rsidRDefault="006553AF" w:rsidP="007E7950">
      <w:pPr>
        <w:contextualSpacing/>
        <w:rPr>
          <w:rFonts w:ascii="Calibri" w:eastAsia="Calibri" w:hAnsi="Calibri" w:cs="Calibri Light"/>
          <w:b/>
          <w:bCs/>
        </w:rPr>
      </w:pPr>
    </w:p>
    <w:p w14:paraId="1F34337E" w14:textId="6FB02B46" w:rsidR="008D5303" w:rsidRPr="00A80FCD" w:rsidRDefault="00114EA5" w:rsidP="007E7950">
      <w:pPr>
        <w:ind w:right="51"/>
        <w:contextualSpacing/>
        <w:rPr>
          <w:rFonts w:ascii="Calibri" w:hAnsi="Calibri" w:cs="Calibri Light"/>
          <w:sz w:val="22"/>
          <w:szCs w:val="22"/>
        </w:rPr>
      </w:pPr>
      <w:r w:rsidRPr="00A80FCD">
        <w:rPr>
          <w:rFonts w:ascii="Calibri" w:hAnsi="Calibri" w:cs="Calibri Light"/>
          <w:sz w:val="22"/>
          <w:szCs w:val="22"/>
        </w:rPr>
        <w:t>The cost of getting a Manuscript Assessment or Publisher Submission Appraisal starts from just $340 (see below for our full price list).</w:t>
      </w:r>
    </w:p>
    <w:p w14:paraId="54791DD4" w14:textId="77777777" w:rsidR="006553AF" w:rsidRPr="00A80FCD" w:rsidRDefault="006553AF" w:rsidP="007E7950">
      <w:pPr>
        <w:ind w:right="51"/>
        <w:contextualSpacing/>
        <w:rPr>
          <w:rFonts w:ascii="Calibri" w:eastAsia="Calibri" w:hAnsi="Calibri" w:cs="Calibri Light"/>
          <w:sz w:val="22"/>
          <w:szCs w:val="22"/>
        </w:rPr>
      </w:pPr>
    </w:p>
    <w:p w14:paraId="7E572030" w14:textId="77777777" w:rsidR="006553AF" w:rsidRPr="00A80FCD" w:rsidRDefault="00114EA5" w:rsidP="007E7950">
      <w:pPr>
        <w:ind w:right="51"/>
        <w:contextualSpacing/>
        <w:rPr>
          <w:rFonts w:ascii="Calibri" w:hAnsi="Calibri" w:cs="Calibri Light"/>
          <w:sz w:val="22"/>
          <w:szCs w:val="22"/>
        </w:rPr>
      </w:pPr>
      <w:r w:rsidRPr="00A80FCD">
        <w:rPr>
          <w:rFonts w:ascii="Calibri" w:hAnsi="Calibri" w:cs="Calibri Light"/>
          <w:sz w:val="22"/>
          <w:szCs w:val="22"/>
        </w:rPr>
        <w:t xml:space="preserve">Once you have booked and paid for your assessment or appraisal, we will ask you to send us your manuscript and a one-page synopsis (plus a cover letter to your potential publisher if you’ve booked a Publisher Submission Appraisal). </w:t>
      </w:r>
    </w:p>
    <w:p w14:paraId="30A82E15" w14:textId="64E09FAD" w:rsidR="008D5303" w:rsidRPr="00A80FCD" w:rsidRDefault="00114EA5" w:rsidP="001D7472">
      <w:pPr>
        <w:ind w:right="51"/>
        <w:contextualSpacing/>
        <w:rPr>
          <w:rFonts w:ascii="Calibri" w:hAnsi="Calibri" w:cs="Calibri Light"/>
          <w:sz w:val="22"/>
          <w:szCs w:val="22"/>
        </w:rPr>
      </w:pPr>
      <w:r w:rsidRPr="00A80FCD">
        <w:rPr>
          <w:rFonts w:ascii="Calibri" w:eastAsia="Calibri" w:hAnsi="Calibri" w:cs="Calibri Light"/>
          <w:sz w:val="22"/>
          <w:szCs w:val="22"/>
        </w:rPr>
        <w:br/>
      </w:r>
      <w:r w:rsidRPr="00A80FCD">
        <w:rPr>
          <w:rFonts w:ascii="Calibri" w:hAnsi="Calibri" w:cs="Calibri Light"/>
          <w:sz w:val="22"/>
          <w:szCs w:val="22"/>
        </w:rPr>
        <w:t xml:space="preserve">You can </w:t>
      </w:r>
      <w:r w:rsidR="004C0962" w:rsidRPr="00A80FCD">
        <w:rPr>
          <w:rFonts w:ascii="Calibri" w:hAnsi="Calibri" w:cs="Calibri Light"/>
          <w:sz w:val="22"/>
          <w:szCs w:val="22"/>
        </w:rPr>
        <w:t>request</w:t>
      </w:r>
      <w:r w:rsidRPr="00A80FCD">
        <w:rPr>
          <w:rFonts w:ascii="Calibri" w:hAnsi="Calibri" w:cs="Calibri Light"/>
          <w:sz w:val="22"/>
          <w:szCs w:val="22"/>
        </w:rPr>
        <w:t xml:space="preserve"> a general assessment or </w:t>
      </w:r>
      <w:r w:rsidR="004C0962" w:rsidRPr="00A80FCD">
        <w:rPr>
          <w:rFonts w:ascii="Calibri" w:hAnsi="Calibri" w:cs="Calibri Light"/>
          <w:sz w:val="22"/>
          <w:szCs w:val="22"/>
        </w:rPr>
        <w:t>an assessment</w:t>
      </w:r>
      <w:r w:rsidRPr="00A80FCD">
        <w:rPr>
          <w:rFonts w:ascii="Calibri" w:hAnsi="Calibri" w:cs="Calibri Light"/>
          <w:sz w:val="22"/>
          <w:szCs w:val="22"/>
        </w:rPr>
        <w:t xml:space="preserve"> that looks at a few </w:t>
      </w:r>
      <w:proofErr w:type="gramStart"/>
      <w:r w:rsidRPr="00A80FCD">
        <w:rPr>
          <w:rFonts w:ascii="Calibri" w:hAnsi="Calibri" w:cs="Calibri Light"/>
          <w:sz w:val="22"/>
          <w:szCs w:val="22"/>
        </w:rPr>
        <w:t>areas in particular</w:t>
      </w:r>
      <w:proofErr w:type="gramEnd"/>
      <w:r w:rsidRPr="00A80FCD">
        <w:rPr>
          <w:rFonts w:ascii="Calibri" w:hAnsi="Calibri" w:cs="Calibri Light"/>
          <w:sz w:val="22"/>
          <w:szCs w:val="22"/>
        </w:rPr>
        <w:t>.</w:t>
      </w:r>
    </w:p>
    <w:p w14:paraId="5453A323" w14:textId="77777777" w:rsidR="006553AF" w:rsidRPr="00A80FCD" w:rsidRDefault="006553AF" w:rsidP="00DD1BEC">
      <w:pPr>
        <w:ind w:right="51"/>
        <w:contextualSpacing/>
        <w:rPr>
          <w:rFonts w:ascii="Calibri" w:eastAsia="Calibri" w:hAnsi="Calibri" w:cs="Calibri Light"/>
          <w:sz w:val="22"/>
          <w:szCs w:val="22"/>
        </w:rPr>
      </w:pPr>
    </w:p>
    <w:p w14:paraId="3EFCB625" w14:textId="27A654CD" w:rsidR="008D5303" w:rsidRPr="00A80FCD" w:rsidRDefault="00114EA5" w:rsidP="000C6D6D">
      <w:pPr>
        <w:ind w:right="49"/>
        <w:contextualSpacing/>
        <w:rPr>
          <w:rFonts w:ascii="Calibri" w:hAnsi="Calibri" w:cs="Calibri Light"/>
          <w:sz w:val="22"/>
          <w:szCs w:val="22"/>
        </w:rPr>
      </w:pPr>
      <w:r w:rsidRPr="00A80FCD">
        <w:rPr>
          <w:rFonts w:ascii="Calibri" w:hAnsi="Calibri" w:cs="Calibri Light"/>
          <w:sz w:val="22"/>
          <w:szCs w:val="22"/>
        </w:rPr>
        <w:t xml:space="preserve">We prefer that our assessments and appraisals are anonymous. You can, however, find a list of some of the Manuscript Assessors we work with on our website. You are welcome to request an assessment from one of </w:t>
      </w:r>
      <w:proofErr w:type="gramStart"/>
      <w:r w:rsidRPr="00A80FCD">
        <w:rPr>
          <w:rFonts w:ascii="Calibri" w:hAnsi="Calibri" w:cs="Calibri Light"/>
          <w:sz w:val="22"/>
          <w:szCs w:val="22"/>
        </w:rPr>
        <w:t>them in particular</w:t>
      </w:r>
      <w:proofErr w:type="gramEnd"/>
      <w:r w:rsidRPr="00A80FCD">
        <w:rPr>
          <w:rFonts w:ascii="Calibri" w:hAnsi="Calibri" w:cs="Calibri Light"/>
          <w:sz w:val="22"/>
          <w:szCs w:val="22"/>
        </w:rPr>
        <w:t xml:space="preserve"> (pending availability) – in this case, we will forego anonymity.</w:t>
      </w:r>
    </w:p>
    <w:p w14:paraId="33100335" w14:textId="77777777" w:rsidR="006553AF" w:rsidRPr="00A80FCD" w:rsidRDefault="006553AF" w:rsidP="000C6D6D">
      <w:pPr>
        <w:ind w:right="49"/>
        <w:contextualSpacing/>
        <w:rPr>
          <w:rFonts w:ascii="Calibri" w:eastAsia="Calibri" w:hAnsi="Calibri" w:cs="Calibri Light"/>
          <w:sz w:val="22"/>
          <w:szCs w:val="22"/>
        </w:rPr>
      </w:pPr>
    </w:p>
    <w:p w14:paraId="7FE46D19" w14:textId="0857CDB7" w:rsidR="008D5303" w:rsidRPr="00A80FCD" w:rsidRDefault="00114EA5" w:rsidP="000C6D6D">
      <w:pPr>
        <w:ind w:right="49"/>
        <w:contextualSpacing/>
        <w:rPr>
          <w:rFonts w:ascii="Calibri" w:hAnsi="Calibri" w:cs="Calibri Light"/>
          <w:sz w:val="22"/>
          <w:szCs w:val="22"/>
        </w:rPr>
      </w:pPr>
      <w:r w:rsidRPr="00A80FCD">
        <w:rPr>
          <w:rFonts w:ascii="Calibri" w:hAnsi="Calibri" w:cs="Calibri Light"/>
          <w:sz w:val="22"/>
          <w:szCs w:val="22"/>
        </w:rPr>
        <w:t xml:space="preserve">You are welcome to submit a complete </w:t>
      </w:r>
      <w:r w:rsidRPr="00A80FCD">
        <w:rPr>
          <w:rFonts w:ascii="Calibri" w:hAnsi="Calibri" w:cs="Calibri Light"/>
          <w:b/>
          <w:bCs/>
          <w:sz w:val="22"/>
          <w:szCs w:val="22"/>
        </w:rPr>
        <w:t>or</w:t>
      </w:r>
      <w:r w:rsidRPr="00A80FCD">
        <w:rPr>
          <w:rFonts w:ascii="Calibri" w:hAnsi="Calibri" w:cs="Calibri Light"/>
          <w:sz w:val="22"/>
          <w:szCs w:val="22"/>
        </w:rPr>
        <w:t xml:space="preserve"> a partial manuscript, but please keep in mind that an assessment of an incomplete manuscript will be limited in the feedback it can give regarding ending and overall structure. </w:t>
      </w:r>
    </w:p>
    <w:p w14:paraId="2B7BA792" w14:textId="77777777" w:rsidR="006553AF" w:rsidRPr="00A80FCD" w:rsidRDefault="006553AF" w:rsidP="000C6D6D">
      <w:pPr>
        <w:ind w:right="49"/>
        <w:contextualSpacing/>
        <w:rPr>
          <w:rFonts w:ascii="Calibri" w:eastAsia="Calibri" w:hAnsi="Calibri" w:cs="Calibri Light"/>
          <w:sz w:val="22"/>
          <w:szCs w:val="22"/>
        </w:rPr>
      </w:pPr>
    </w:p>
    <w:p w14:paraId="793A591B" w14:textId="41D84775" w:rsidR="008D5303" w:rsidRPr="00A80FCD" w:rsidRDefault="00114EA5" w:rsidP="000C6D6D">
      <w:pPr>
        <w:ind w:right="49"/>
        <w:contextualSpacing/>
        <w:rPr>
          <w:rFonts w:ascii="Calibri" w:hAnsi="Calibri" w:cs="Calibri Light"/>
          <w:sz w:val="22"/>
          <w:szCs w:val="22"/>
        </w:rPr>
      </w:pPr>
      <w:r w:rsidRPr="00A80FCD">
        <w:rPr>
          <w:rFonts w:ascii="Calibri" w:hAnsi="Calibri" w:cs="Calibri Light"/>
          <w:sz w:val="22"/>
          <w:szCs w:val="22"/>
        </w:rPr>
        <w:t xml:space="preserve">Once your manuscript has been assigned to an assessor, your assessment will be completed within four to six weeks and emailed to you. </w:t>
      </w:r>
    </w:p>
    <w:p w14:paraId="213A2EEB" w14:textId="77777777" w:rsidR="006553AF" w:rsidRPr="00A80FCD" w:rsidRDefault="006553AF" w:rsidP="000C6D6D">
      <w:pPr>
        <w:ind w:right="49"/>
        <w:contextualSpacing/>
        <w:rPr>
          <w:rFonts w:ascii="Calibri" w:eastAsia="Calibri" w:hAnsi="Calibri" w:cs="Calibri Light"/>
          <w:sz w:val="22"/>
          <w:szCs w:val="22"/>
        </w:rPr>
      </w:pPr>
    </w:p>
    <w:p w14:paraId="4E7958EB" w14:textId="5026B7ED" w:rsidR="008D5303" w:rsidRPr="00A80FCD" w:rsidRDefault="00114EA5" w:rsidP="000C6D6D">
      <w:pPr>
        <w:ind w:right="49"/>
        <w:contextualSpacing/>
        <w:rPr>
          <w:rFonts w:ascii="Calibri" w:hAnsi="Calibri" w:cs="Calibri Light"/>
          <w:sz w:val="22"/>
          <w:szCs w:val="22"/>
        </w:rPr>
      </w:pPr>
      <w:r w:rsidRPr="00A80FCD">
        <w:rPr>
          <w:rFonts w:ascii="Calibri" w:hAnsi="Calibri" w:cs="Calibri Light"/>
          <w:sz w:val="22"/>
          <w:szCs w:val="22"/>
        </w:rPr>
        <w:t xml:space="preserve">The report will include: an overall assessment of your manuscript; an overview of its strengths and weaknesses; feedback on any </w:t>
      </w:r>
      <w:proofErr w:type="gramStart"/>
      <w:r w:rsidRPr="00A80FCD">
        <w:rPr>
          <w:rFonts w:ascii="Calibri" w:hAnsi="Calibri" w:cs="Calibri Light"/>
          <w:sz w:val="22"/>
          <w:szCs w:val="22"/>
        </w:rPr>
        <w:t>particular focus</w:t>
      </w:r>
      <w:proofErr w:type="gramEnd"/>
      <w:r w:rsidRPr="00A80FCD">
        <w:rPr>
          <w:rFonts w:ascii="Calibri" w:hAnsi="Calibri" w:cs="Calibri Light"/>
          <w:sz w:val="22"/>
          <w:szCs w:val="22"/>
        </w:rPr>
        <w:t xml:space="preserve"> areas you asked the assessor to look at; and any suggestions for improvement. It may also include suggestions for other relevant books, courses or opportunities. </w:t>
      </w:r>
    </w:p>
    <w:p w14:paraId="786ACEAB" w14:textId="77777777" w:rsidR="006553AF" w:rsidRPr="00A80FCD" w:rsidRDefault="006553AF" w:rsidP="00DD1BEC">
      <w:pPr>
        <w:ind w:right="49"/>
        <w:contextualSpacing/>
        <w:rPr>
          <w:rFonts w:ascii="Calibri" w:eastAsia="Calibri" w:hAnsi="Calibri" w:cs="Calibri Light"/>
          <w:sz w:val="22"/>
          <w:szCs w:val="22"/>
        </w:rPr>
      </w:pPr>
    </w:p>
    <w:p w14:paraId="20550FCE" w14:textId="185A9BAC" w:rsidR="008D5303" w:rsidRPr="00A80FCD" w:rsidRDefault="00114EA5" w:rsidP="00DD1BEC">
      <w:pPr>
        <w:ind w:right="49"/>
        <w:contextualSpacing/>
        <w:rPr>
          <w:rFonts w:ascii="Calibri" w:hAnsi="Calibri" w:cs="Calibri Light"/>
          <w:sz w:val="22"/>
          <w:szCs w:val="22"/>
        </w:rPr>
      </w:pPr>
      <w:r w:rsidRPr="00A80FCD">
        <w:rPr>
          <w:rFonts w:ascii="Calibri" w:hAnsi="Calibri" w:cs="Calibri Light"/>
          <w:sz w:val="22"/>
          <w:szCs w:val="22"/>
        </w:rPr>
        <w:t xml:space="preserve">After </w:t>
      </w:r>
      <w:r w:rsidR="00BE5607" w:rsidRPr="00A80FCD">
        <w:rPr>
          <w:rFonts w:ascii="Calibri" w:hAnsi="Calibri" w:cs="Calibri Light"/>
          <w:sz w:val="22"/>
          <w:szCs w:val="22"/>
        </w:rPr>
        <w:t xml:space="preserve">an </w:t>
      </w:r>
      <w:r w:rsidR="00FA3324" w:rsidRPr="00A80FCD">
        <w:rPr>
          <w:rFonts w:ascii="Calibri" w:hAnsi="Calibri" w:cs="Calibri Light"/>
          <w:sz w:val="22"/>
          <w:szCs w:val="22"/>
        </w:rPr>
        <w:t>optional</w:t>
      </w:r>
      <w:r w:rsidRPr="00A80FCD">
        <w:rPr>
          <w:rFonts w:ascii="Calibri" w:hAnsi="Calibri" w:cs="Calibri Light"/>
          <w:sz w:val="22"/>
          <w:szCs w:val="22"/>
        </w:rPr>
        <w:t xml:space="preserve"> Post-Assessment Consultation, any further contact or mentoring between author and assessor can be arranged through Writers Victoria. </w:t>
      </w:r>
    </w:p>
    <w:p w14:paraId="4B43665D" w14:textId="77777777" w:rsidR="006553AF" w:rsidRPr="00A80FCD" w:rsidRDefault="006553AF" w:rsidP="00DD1BEC">
      <w:pPr>
        <w:ind w:right="49"/>
        <w:contextualSpacing/>
        <w:rPr>
          <w:rFonts w:ascii="Calibri" w:eastAsia="Calibri" w:hAnsi="Calibri" w:cs="Calibri Light"/>
          <w:sz w:val="22"/>
          <w:szCs w:val="22"/>
        </w:rPr>
      </w:pPr>
    </w:p>
    <w:p w14:paraId="7A4C22E8" w14:textId="77777777" w:rsidR="008D5303" w:rsidRPr="00A80FCD" w:rsidRDefault="00114EA5" w:rsidP="00DD1BEC">
      <w:pPr>
        <w:ind w:right="49"/>
        <w:contextualSpacing/>
        <w:rPr>
          <w:rFonts w:ascii="Calibri" w:hAnsi="Calibri" w:cs="Calibri Light"/>
        </w:rPr>
      </w:pPr>
      <w:r w:rsidRPr="00A80FCD">
        <w:rPr>
          <w:rFonts w:ascii="Calibri" w:hAnsi="Calibri" w:cs="Calibri Light"/>
          <w:sz w:val="22"/>
          <w:szCs w:val="22"/>
        </w:rPr>
        <w:t xml:space="preserve">A Manuscript Assessment gives objective, professional feedback from an industry expert who is unconnected with your work. Because of this, we recommend that your assessor </w:t>
      </w:r>
      <w:r w:rsidRPr="00A80FCD">
        <w:rPr>
          <w:rFonts w:ascii="Calibri" w:hAnsi="Calibri" w:cs="Calibri Light"/>
          <w:b/>
          <w:bCs/>
          <w:sz w:val="22"/>
          <w:szCs w:val="22"/>
        </w:rPr>
        <w:t>not</w:t>
      </w:r>
      <w:r w:rsidRPr="00A80FCD">
        <w:rPr>
          <w:rFonts w:ascii="Calibri" w:hAnsi="Calibri" w:cs="Calibri Light"/>
          <w:sz w:val="22"/>
          <w:szCs w:val="22"/>
        </w:rPr>
        <w:t xml:space="preserve"> be the first person to read your manuscript. An assessment is most beneficial when it comes at the later stages of your drafting, after you’ve first received feedback from your peers (e.g. a writing group). </w:t>
      </w:r>
      <w:r w:rsidR="008D5303" w:rsidRPr="00A80FCD">
        <w:rPr>
          <w:rFonts w:ascii="Calibri" w:hAnsi="Calibri"/>
        </w:rPr>
        <w:br w:type="page"/>
      </w:r>
    </w:p>
    <w:p w14:paraId="32660536" w14:textId="77777777" w:rsidR="008A2354" w:rsidRPr="00A80FCD" w:rsidRDefault="008A2354" w:rsidP="00EC6435">
      <w:pPr>
        <w:ind w:right="49"/>
        <w:contextualSpacing/>
        <w:rPr>
          <w:rFonts w:ascii="Calibri" w:hAnsi="Calibri" w:cs="Calibri Light"/>
          <w:b/>
          <w:bCs/>
          <w:sz w:val="22"/>
          <w:szCs w:val="22"/>
        </w:rPr>
      </w:pPr>
    </w:p>
    <w:p w14:paraId="45EDB360" w14:textId="6E183995" w:rsidR="00244B46" w:rsidRPr="00A80FCD" w:rsidRDefault="00114EA5" w:rsidP="008A2354">
      <w:pPr>
        <w:ind w:right="49"/>
        <w:contextualSpacing/>
        <w:rPr>
          <w:rFonts w:ascii="Calibri" w:hAnsi="Calibri" w:cs="Calibri Light"/>
          <w:b/>
          <w:bCs/>
          <w:sz w:val="28"/>
          <w:szCs w:val="28"/>
        </w:rPr>
      </w:pPr>
      <w:r w:rsidRPr="00A80FCD">
        <w:rPr>
          <w:rFonts w:ascii="Calibri" w:hAnsi="Calibri" w:cs="Calibri Light"/>
          <w:b/>
          <w:bCs/>
          <w:sz w:val="28"/>
          <w:szCs w:val="28"/>
        </w:rPr>
        <w:t xml:space="preserve">Terms and conditions </w:t>
      </w:r>
    </w:p>
    <w:p w14:paraId="13B8F96B" w14:textId="77777777" w:rsidR="00A029C2" w:rsidRPr="00A80FCD" w:rsidRDefault="00A029C2" w:rsidP="008A2354">
      <w:pPr>
        <w:ind w:right="49"/>
        <w:contextualSpacing/>
        <w:rPr>
          <w:rFonts w:ascii="Calibri" w:hAnsi="Calibri" w:cs="Calibri Light"/>
          <w:b/>
          <w:bCs/>
          <w:sz w:val="22"/>
          <w:szCs w:val="22"/>
        </w:rPr>
      </w:pPr>
    </w:p>
    <w:p w14:paraId="0F192C51" w14:textId="3A453E89" w:rsidR="008D5303" w:rsidRPr="00A80FCD" w:rsidRDefault="00114EA5" w:rsidP="008A2354">
      <w:pPr>
        <w:ind w:right="49"/>
        <w:contextualSpacing/>
        <w:rPr>
          <w:rFonts w:ascii="Calibri" w:hAnsi="Calibri" w:cs="Calibri Light"/>
          <w:sz w:val="22"/>
          <w:szCs w:val="22"/>
        </w:rPr>
      </w:pPr>
      <w:r w:rsidRPr="00A80FCD">
        <w:rPr>
          <w:rFonts w:ascii="Calibri" w:hAnsi="Calibri" w:cs="Calibri Light"/>
          <w:sz w:val="22"/>
          <w:szCs w:val="22"/>
        </w:rPr>
        <w:t>The industry standard for published manuscripts is 80,000 words. If you wish to submit a manuscript of over 120,000 words for assessment, please contact us first to see if this will be possible.</w:t>
      </w:r>
    </w:p>
    <w:p w14:paraId="0D7CDE3F" w14:textId="77777777" w:rsidR="00A029C2" w:rsidRPr="00A80FCD" w:rsidRDefault="00A029C2" w:rsidP="008A2354">
      <w:pPr>
        <w:ind w:right="49"/>
        <w:contextualSpacing/>
        <w:rPr>
          <w:rFonts w:ascii="Calibri" w:hAnsi="Calibri" w:cs="Calibri Light"/>
          <w:sz w:val="22"/>
          <w:szCs w:val="22"/>
        </w:rPr>
      </w:pPr>
    </w:p>
    <w:p w14:paraId="53C5E170" w14:textId="482C902E"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 xml:space="preserve">Writers Victoria prefers that manuscripts are submitted in Word format via email. If you would like to submit a printed manuscript, </w:t>
      </w:r>
      <w:r w:rsidR="00C904B8" w:rsidRPr="00A80FCD">
        <w:rPr>
          <w:rFonts w:ascii="Calibri" w:hAnsi="Calibri" w:cs="Calibri Light"/>
          <w:sz w:val="22"/>
          <w:szCs w:val="22"/>
        </w:rPr>
        <w:t>please contact us.</w:t>
      </w:r>
    </w:p>
    <w:p w14:paraId="69666080" w14:textId="4CF2BC5F"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Do not submit the only copy of your manuscript.</w:t>
      </w:r>
    </w:p>
    <w:p w14:paraId="1790EE09"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Once your manuscript has been assigned to an assessor, your assessment will be completed within four to six weeks.</w:t>
      </w:r>
      <w:bookmarkStart w:id="0" w:name="_GoBack"/>
      <w:bookmarkEnd w:id="0"/>
    </w:p>
    <w:p w14:paraId="2E089973"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Manuscript Assessment reports are between 2,000-2,500 words long. (Assessments of children’s picture books are 1,500-2,000 words long.) Publisher Submission Appraisal reports are approximately 1,000 words long. The assessor may also annotate a part of your manuscript for demonstration purposes, but this is not a regular part of the service.</w:t>
      </w:r>
    </w:p>
    <w:p w14:paraId="0FE28CB6" w14:textId="42A46D9F" w:rsidR="008D5303" w:rsidRPr="00A80FCD" w:rsidRDefault="00114EA5" w:rsidP="007472A6">
      <w:pPr>
        <w:numPr>
          <w:ilvl w:val="0"/>
          <w:numId w:val="2"/>
        </w:numPr>
        <w:spacing w:line="276" w:lineRule="auto"/>
        <w:ind w:right="49"/>
        <w:contextualSpacing/>
        <w:rPr>
          <w:rFonts w:ascii="Calibri" w:hAnsi="Calibri" w:cs="Calibri Light"/>
        </w:rPr>
      </w:pPr>
      <w:r w:rsidRPr="00A80FCD">
        <w:rPr>
          <w:rFonts w:ascii="Calibri" w:hAnsi="Calibri" w:cs="Calibri Light"/>
          <w:sz w:val="22"/>
          <w:szCs w:val="22"/>
        </w:rPr>
        <w:t xml:space="preserve">Whether or not a Manuscript Assessor wishes to be identified and/or wishes to undertake a Post-Assessment Consultation is entirely at their discretion. If you do not want an anonymous assessor, you are welcome to request an assessment from one of </w:t>
      </w:r>
      <w:proofErr w:type="gramStart"/>
      <w:r w:rsidRPr="00A80FCD">
        <w:rPr>
          <w:rFonts w:ascii="Calibri" w:hAnsi="Calibri" w:cs="Calibri Light"/>
          <w:sz w:val="22"/>
          <w:szCs w:val="22"/>
        </w:rPr>
        <w:t>them in particular</w:t>
      </w:r>
      <w:proofErr w:type="gramEnd"/>
      <w:r w:rsidRPr="00A80FCD">
        <w:rPr>
          <w:rFonts w:ascii="Calibri" w:hAnsi="Calibri" w:cs="Calibri Light"/>
          <w:sz w:val="22"/>
          <w:szCs w:val="22"/>
        </w:rPr>
        <w:t xml:space="preserve"> (pending availability).</w:t>
      </w:r>
    </w:p>
    <w:p w14:paraId="013CEEC6"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Post-Assessment Consultations should take place within two months of the assessment or appraisal.</w:t>
      </w:r>
    </w:p>
    <w:p w14:paraId="19A0CE71" w14:textId="77777777" w:rsidR="008D5303" w:rsidRPr="00A80FCD" w:rsidRDefault="00114EA5" w:rsidP="007472A6">
      <w:pPr>
        <w:numPr>
          <w:ilvl w:val="0"/>
          <w:numId w:val="2"/>
        </w:numPr>
        <w:spacing w:line="276" w:lineRule="auto"/>
        <w:contextualSpacing/>
        <w:rPr>
          <w:rFonts w:ascii="Calibri" w:hAnsi="Calibri" w:cs="Calibri Light"/>
          <w:sz w:val="22"/>
          <w:szCs w:val="22"/>
        </w:rPr>
      </w:pPr>
      <w:r w:rsidRPr="00A80FCD">
        <w:rPr>
          <w:rFonts w:ascii="Calibri" w:hAnsi="Calibri" w:cs="Calibri Light"/>
          <w:sz w:val="22"/>
          <w:szCs w:val="22"/>
        </w:rPr>
        <w:t>Post-Assessment Consultations and mentoring meetings must take place at the Wheeler Centre, by Skype or phone (unless another neutral, professional space is agreed on in advance with Writers Victoria).</w:t>
      </w:r>
    </w:p>
    <w:p w14:paraId="491C747B"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 xml:space="preserve">The author’s copyright over their manuscript will be respected. </w:t>
      </w:r>
    </w:p>
    <w:p w14:paraId="63AD7733"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 xml:space="preserve">Copyright of assessors’ reports remains with the assessors and they cannot be published or otherwise used without approval. </w:t>
      </w:r>
    </w:p>
    <w:p w14:paraId="10C2BFE3"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Any further contact or mentoring between author and assessor must be arranged through Writers Victoria.</w:t>
      </w:r>
    </w:p>
    <w:p w14:paraId="1A483192"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Writers Victoria reserves the right to decline manuscripts and payments at its sole discretion without further correspondence.</w:t>
      </w:r>
    </w:p>
    <w:p w14:paraId="5EA27A2A" w14:textId="77777777" w:rsidR="008D5303" w:rsidRPr="00A80FCD" w:rsidRDefault="00114EA5" w:rsidP="007472A6">
      <w:pPr>
        <w:numPr>
          <w:ilvl w:val="0"/>
          <w:numId w:val="2"/>
        </w:numPr>
        <w:spacing w:line="276" w:lineRule="auto"/>
        <w:ind w:right="49"/>
        <w:contextualSpacing/>
        <w:rPr>
          <w:rFonts w:ascii="Calibri" w:hAnsi="Calibri" w:cs="Calibri Light"/>
          <w:sz w:val="22"/>
          <w:szCs w:val="22"/>
        </w:rPr>
      </w:pPr>
      <w:r w:rsidRPr="00A80FCD">
        <w:rPr>
          <w:rFonts w:ascii="Calibri" w:hAnsi="Calibri" w:cs="Calibri Light"/>
          <w:sz w:val="22"/>
          <w:szCs w:val="22"/>
        </w:rPr>
        <w:t>Express Assessments are for manuscripts of 100,000 words or less. We aim for a two-week turnaround on Express Assessments, but due to staff hours and admin, the timeframe may be two to three weeks.</w:t>
      </w:r>
    </w:p>
    <w:p w14:paraId="586755E3" w14:textId="3B8864EE" w:rsidR="008D5303" w:rsidRPr="00A80FCD" w:rsidRDefault="00114EA5" w:rsidP="007472A6">
      <w:pPr>
        <w:numPr>
          <w:ilvl w:val="0"/>
          <w:numId w:val="2"/>
        </w:numPr>
        <w:spacing w:line="276" w:lineRule="auto"/>
        <w:ind w:right="49"/>
        <w:contextualSpacing/>
        <w:rPr>
          <w:rFonts w:ascii="Calibri" w:eastAsia="Calibri" w:hAnsi="Calibri" w:cs="Calibri Light"/>
          <w:sz w:val="18"/>
          <w:szCs w:val="18"/>
        </w:rPr>
      </w:pPr>
      <w:r w:rsidRPr="00A80FCD">
        <w:rPr>
          <w:rFonts w:ascii="Calibri" w:hAnsi="Calibri" w:cs="Calibri Light"/>
          <w:sz w:val="22"/>
          <w:szCs w:val="22"/>
        </w:rPr>
        <w:t xml:space="preserve">Receiving a Manuscript Assessment does not guarantee publication of your writing. An assessment may help you polish your work for submission to a commercial publisher, but it will not directly impact your chances of publication. Neither assessors nor Writers Victoria </w:t>
      </w:r>
      <w:proofErr w:type="gramStart"/>
      <w:r w:rsidRPr="00A80FCD">
        <w:rPr>
          <w:rFonts w:ascii="Calibri" w:hAnsi="Calibri" w:cs="Calibri Light"/>
          <w:sz w:val="22"/>
          <w:szCs w:val="22"/>
        </w:rPr>
        <w:t>are able to</w:t>
      </w:r>
      <w:proofErr w:type="gramEnd"/>
      <w:r w:rsidRPr="00A80FCD">
        <w:rPr>
          <w:rFonts w:ascii="Calibri" w:hAnsi="Calibri" w:cs="Calibri Light"/>
          <w:sz w:val="22"/>
          <w:szCs w:val="22"/>
        </w:rPr>
        <w:t xml:space="preserve"> approach publishers on your behalf. </w:t>
      </w:r>
    </w:p>
    <w:p w14:paraId="0F56CFDE" w14:textId="77777777" w:rsidR="008D5303" w:rsidRPr="00A80FCD" w:rsidRDefault="008D5303" w:rsidP="00DD1BEC">
      <w:pPr>
        <w:contextualSpacing/>
        <w:rPr>
          <w:rFonts w:ascii="Calibri" w:eastAsia="Calibri" w:hAnsi="Calibri" w:cs="Calibri Light"/>
          <w:sz w:val="22"/>
          <w:szCs w:val="22"/>
        </w:rPr>
      </w:pPr>
    </w:p>
    <w:p w14:paraId="1071286E" w14:textId="565138F1" w:rsidR="008D5303" w:rsidRPr="00A80FCD" w:rsidRDefault="00114EA5" w:rsidP="00DD1BEC">
      <w:pPr>
        <w:ind w:left="426" w:right="424"/>
        <w:contextualSpacing/>
        <w:rPr>
          <w:rFonts w:ascii="Calibri" w:eastAsia="Calibri" w:hAnsi="Calibri" w:cs="Calibri Light"/>
          <w:sz w:val="22"/>
          <w:szCs w:val="22"/>
        </w:rPr>
      </w:pPr>
      <w:r w:rsidRPr="00A80FCD">
        <w:rPr>
          <w:rFonts w:ascii="Calibri" w:hAnsi="Calibri" w:cs="Calibri Light"/>
          <w:b/>
          <w:bCs/>
          <w:sz w:val="22"/>
          <w:szCs w:val="22"/>
        </w:rPr>
        <w:t>Please note</w:t>
      </w:r>
      <w:r w:rsidRPr="00A80FCD">
        <w:rPr>
          <w:rFonts w:ascii="Calibri" w:hAnsi="Calibri" w:cs="Calibri Light"/>
          <w:sz w:val="22"/>
          <w:szCs w:val="22"/>
        </w:rPr>
        <w:t xml:space="preserve"> that, to book an assessment, all you need to do is submit this filled-out form to </w:t>
      </w:r>
      <w:hyperlink r:id="rId8" w:history="1">
        <w:r w:rsidR="00263142" w:rsidRPr="00A80FCD">
          <w:rPr>
            <w:rStyle w:val="Hyperlink"/>
            <w:rFonts w:ascii="Calibri" w:eastAsia="Calibri" w:hAnsi="Calibri" w:cs="Calibri Light"/>
            <w:sz w:val="22"/>
            <w:szCs w:val="22"/>
          </w:rPr>
          <w:t>services@writersvictoria.org.au</w:t>
        </w:r>
      </w:hyperlink>
      <w:r w:rsidRPr="00A80FCD">
        <w:rPr>
          <w:rFonts w:ascii="Calibri" w:hAnsi="Calibri" w:cs="Calibri Light"/>
          <w:sz w:val="22"/>
          <w:szCs w:val="22"/>
        </w:rPr>
        <w:t xml:space="preserve">. You do </w:t>
      </w:r>
      <w:r w:rsidRPr="00A80FCD">
        <w:rPr>
          <w:rFonts w:ascii="Calibri" w:hAnsi="Calibri" w:cs="Calibri Light"/>
          <w:b/>
          <w:bCs/>
          <w:sz w:val="22"/>
          <w:szCs w:val="22"/>
        </w:rPr>
        <w:t>not</w:t>
      </w:r>
      <w:r w:rsidRPr="00A80FCD">
        <w:rPr>
          <w:rFonts w:ascii="Calibri" w:hAnsi="Calibri" w:cs="Calibri Light"/>
          <w:sz w:val="22"/>
          <w:szCs w:val="22"/>
        </w:rPr>
        <w:t xml:space="preserve"> need to submit your manuscript or synopsis at this stage. Once we have received your booking form and processed your payment, we will contact you with information about how to submit your manuscript for assessment. </w:t>
      </w:r>
    </w:p>
    <w:p w14:paraId="6028C0F3" w14:textId="560A9166" w:rsidR="00244B46" w:rsidRPr="00A80FCD" w:rsidRDefault="00244B46" w:rsidP="00DD1BEC">
      <w:pPr>
        <w:contextualSpacing/>
        <w:rPr>
          <w:rFonts w:ascii="Calibri" w:hAnsi="Calibri" w:cs="Calibri Light"/>
        </w:rPr>
      </w:pPr>
      <w:r w:rsidRPr="00A80FCD">
        <w:rPr>
          <w:rFonts w:ascii="Calibri" w:hAnsi="Calibri" w:cs="Calibri Light"/>
        </w:rPr>
        <w:br w:type="page"/>
      </w:r>
    </w:p>
    <w:tbl>
      <w:tblPr>
        <w:tblStyle w:val="TableGridLight"/>
        <w:tblW w:w="103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24"/>
        <w:gridCol w:w="3279"/>
        <w:gridCol w:w="3279"/>
      </w:tblGrid>
      <w:tr w:rsidR="008D5303" w:rsidRPr="00A80FCD" w14:paraId="529F38CF" w14:textId="77777777" w:rsidTr="00874687">
        <w:trPr>
          <w:trHeight w:val="627"/>
        </w:trPr>
        <w:tc>
          <w:tcPr>
            <w:tcW w:w="10382" w:type="dxa"/>
            <w:gridSpan w:val="3"/>
          </w:tcPr>
          <w:p w14:paraId="732AF8FF" w14:textId="2EB1F480" w:rsidR="008D5303" w:rsidRPr="00A80FCD" w:rsidRDefault="00114EA5" w:rsidP="00D12C2B">
            <w:pPr>
              <w:spacing w:before="60" w:after="60"/>
              <w:rPr>
                <w:rFonts w:ascii="Calibri" w:hAnsi="Calibri" w:cs="Calibri Light"/>
              </w:rPr>
            </w:pPr>
            <w:r w:rsidRPr="00A80FCD">
              <w:rPr>
                <w:rFonts w:ascii="Calibri" w:hAnsi="Calibri" w:cs="Calibri Light"/>
                <w:sz w:val="22"/>
                <w:szCs w:val="22"/>
              </w:rPr>
              <w:lastRenderedPageBreak/>
              <w:t>Name:</w:t>
            </w:r>
            <w:r w:rsidR="00B3677F" w:rsidRPr="00A80FCD">
              <w:rPr>
                <w:rFonts w:ascii="Calibri" w:hAnsi="Calibri" w:cs="Calibri Light"/>
                <w:sz w:val="22"/>
                <w:szCs w:val="22"/>
              </w:rPr>
              <w:t xml:space="preserve"> </w:t>
            </w:r>
            <w:sdt>
              <w:sdtPr>
                <w:rPr>
                  <w:rFonts w:ascii="Calibri" w:hAnsi="Calibri" w:cs="Calibri Light"/>
                  <w:sz w:val="22"/>
                  <w:szCs w:val="22"/>
                </w:rPr>
                <w:id w:val="-979922436"/>
                <w:placeholder>
                  <w:docPart w:val="E58B682E1B3649A5B76A5DDA314B42D8"/>
                </w:placeholder>
                <w:showingPlcHdr/>
                <w:text/>
              </w:sdtPr>
              <w:sdtEndPr/>
              <w:sdtContent>
                <w:r w:rsidR="00B3677F" w:rsidRPr="00A80FCD">
                  <w:rPr>
                    <w:rStyle w:val="PlaceholderText"/>
                    <w:rFonts w:ascii="Calibri" w:hAnsi="Calibri" w:cs="Calibri Light"/>
                  </w:rPr>
                  <w:t>Click or tap here to enter text</w:t>
                </w:r>
              </w:sdtContent>
            </w:sdt>
          </w:p>
        </w:tc>
      </w:tr>
      <w:tr w:rsidR="008D5303" w:rsidRPr="00A80FCD" w14:paraId="32AC72B3" w14:textId="77777777" w:rsidTr="00874687">
        <w:trPr>
          <w:trHeight w:val="612"/>
        </w:trPr>
        <w:tc>
          <w:tcPr>
            <w:tcW w:w="10382" w:type="dxa"/>
            <w:gridSpan w:val="3"/>
          </w:tcPr>
          <w:p w14:paraId="415345E0" w14:textId="2FA5C677"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Postal address:</w:t>
            </w:r>
            <w:r w:rsidR="00B3677F" w:rsidRPr="00A80FCD">
              <w:rPr>
                <w:rFonts w:ascii="Calibri" w:hAnsi="Calibri" w:cs="Calibri Light"/>
                <w:sz w:val="22"/>
                <w:szCs w:val="22"/>
              </w:rPr>
              <w:t xml:space="preserve"> </w:t>
            </w:r>
            <w:sdt>
              <w:sdtPr>
                <w:rPr>
                  <w:rFonts w:ascii="Calibri" w:hAnsi="Calibri" w:cs="Calibri Light"/>
                  <w:sz w:val="22"/>
                  <w:szCs w:val="22"/>
                </w:rPr>
                <w:id w:val="-1988464458"/>
                <w:placeholder>
                  <w:docPart w:val="5F62BB1250CD46AAA8DE61D1DA3E0DBC"/>
                </w:placeholder>
                <w:showingPlcHdr/>
                <w:text/>
              </w:sdtPr>
              <w:sdtEndPr/>
              <w:sdtContent>
                <w:r w:rsidR="00B3677F" w:rsidRPr="00A80FCD">
                  <w:rPr>
                    <w:rStyle w:val="PlaceholderText"/>
                    <w:rFonts w:ascii="Calibri" w:hAnsi="Calibri" w:cs="Calibri Light"/>
                  </w:rPr>
                  <w:t>Click or tap here to enter text</w:t>
                </w:r>
              </w:sdtContent>
            </w:sdt>
          </w:p>
        </w:tc>
      </w:tr>
      <w:tr w:rsidR="008D5303" w:rsidRPr="00A80FCD" w14:paraId="65B500BD" w14:textId="77777777" w:rsidTr="00874687">
        <w:trPr>
          <w:trHeight w:val="612"/>
        </w:trPr>
        <w:tc>
          <w:tcPr>
            <w:tcW w:w="3824" w:type="dxa"/>
          </w:tcPr>
          <w:p w14:paraId="1CB90C14" w14:textId="3259873C"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Suburb:</w:t>
            </w:r>
            <w:r w:rsidR="00B3677F" w:rsidRPr="00A80FCD">
              <w:rPr>
                <w:rFonts w:ascii="Calibri" w:hAnsi="Calibri" w:cs="Calibri Light"/>
                <w:sz w:val="22"/>
                <w:szCs w:val="22"/>
              </w:rPr>
              <w:t xml:space="preserve"> </w:t>
            </w:r>
            <w:sdt>
              <w:sdtPr>
                <w:rPr>
                  <w:rFonts w:ascii="Calibri" w:hAnsi="Calibri" w:cs="Calibri Light"/>
                  <w:sz w:val="22"/>
                  <w:szCs w:val="22"/>
                </w:rPr>
                <w:id w:val="1007088838"/>
                <w:placeholder>
                  <w:docPart w:val="F6056960F61E46C6B8AFF93B052737AC"/>
                </w:placeholder>
                <w:showingPlcHdr/>
                <w:text/>
              </w:sdtPr>
              <w:sdtEndPr/>
              <w:sdtContent>
                <w:r w:rsidR="00B3677F" w:rsidRPr="00A80FCD">
                  <w:rPr>
                    <w:rStyle w:val="PlaceholderText"/>
                    <w:rFonts w:ascii="Calibri" w:hAnsi="Calibri" w:cs="Calibri Light"/>
                  </w:rPr>
                  <w:t>Click or tap here to enter text</w:t>
                </w:r>
              </w:sdtContent>
            </w:sdt>
          </w:p>
        </w:tc>
        <w:tc>
          <w:tcPr>
            <w:tcW w:w="3278" w:type="dxa"/>
          </w:tcPr>
          <w:p w14:paraId="021126F3" w14:textId="7618D969"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State:</w:t>
            </w:r>
            <w:r w:rsidR="00B3677F" w:rsidRPr="00A80FCD">
              <w:rPr>
                <w:rFonts w:ascii="Calibri" w:hAnsi="Calibri" w:cs="Calibri Light"/>
                <w:sz w:val="22"/>
                <w:szCs w:val="22"/>
              </w:rPr>
              <w:t xml:space="preserve"> </w:t>
            </w:r>
            <w:sdt>
              <w:sdtPr>
                <w:rPr>
                  <w:rFonts w:ascii="Calibri" w:hAnsi="Calibri" w:cs="Calibri Light"/>
                  <w:sz w:val="22"/>
                  <w:szCs w:val="22"/>
                </w:rPr>
                <w:id w:val="-1645270059"/>
                <w:placeholder>
                  <w:docPart w:val="AC6841DDCDCC4D02BCA4FB76742EBD3B"/>
                </w:placeholder>
                <w:showingPlcHdr/>
                <w:dropDownList>
                  <w:listItem w:value="Choose an item."/>
                  <w:listItem w:displayText="VIC" w:value="VIC"/>
                  <w:listItem w:displayText="NSW" w:value="NSW"/>
                  <w:listItem w:displayText="ACT" w:value="ACT"/>
                  <w:listItem w:displayText="QLD" w:value="QLD"/>
                  <w:listItem w:displayText="NT" w:value="NT"/>
                  <w:listItem w:displayText="WA" w:value="WA"/>
                  <w:listItem w:displayText="SA" w:value="SA"/>
                  <w:listItem w:displayText="TAS" w:value="TAS"/>
                </w:dropDownList>
              </w:sdtPr>
              <w:sdtEndPr/>
              <w:sdtContent>
                <w:r w:rsidR="00B3677F" w:rsidRPr="00A80FCD">
                  <w:rPr>
                    <w:rStyle w:val="PlaceholderText"/>
                    <w:rFonts w:ascii="Calibri" w:hAnsi="Calibri" w:cs="Calibri Light"/>
                  </w:rPr>
                  <w:t>Choose an item</w:t>
                </w:r>
              </w:sdtContent>
            </w:sdt>
          </w:p>
        </w:tc>
        <w:tc>
          <w:tcPr>
            <w:tcW w:w="3279" w:type="dxa"/>
          </w:tcPr>
          <w:p w14:paraId="670FD6EC" w14:textId="350E066A"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Postcode:</w:t>
            </w:r>
            <w:r w:rsidR="00B3677F" w:rsidRPr="00A80FCD">
              <w:rPr>
                <w:rFonts w:ascii="Calibri" w:hAnsi="Calibri" w:cs="Calibri Light"/>
                <w:sz w:val="22"/>
                <w:szCs w:val="22"/>
              </w:rPr>
              <w:t xml:space="preserve"> </w:t>
            </w:r>
            <w:sdt>
              <w:sdtPr>
                <w:rPr>
                  <w:rFonts w:ascii="Calibri" w:hAnsi="Calibri" w:cs="Calibri Light"/>
                  <w:sz w:val="22"/>
                  <w:szCs w:val="22"/>
                </w:rPr>
                <w:id w:val="-1421632445"/>
                <w:placeholder>
                  <w:docPart w:val="7858BBAB0C3D4B03998AED9B4239F483"/>
                </w:placeholder>
                <w:showingPlcHdr/>
                <w:text/>
              </w:sdtPr>
              <w:sdtEndPr/>
              <w:sdtContent>
                <w:r w:rsidR="00B3677F" w:rsidRPr="00A80FCD">
                  <w:rPr>
                    <w:rStyle w:val="PlaceholderText"/>
                    <w:rFonts w:ascii="Calibri" w:hAnsi="Calibri" w:cs="Calibri Light"/>
                  </w:rPr>
                  <w:t>Click to enter</w:t>
                </w:r>
              </w:sdtContent>
            </w:sdt>
          </w:p>
        </w:tc>
      </w:tr>
      <w:tr w:rsidR="00B3677F" w:rsidRPr="00A80FCD" w14:paraId="0BE358D0" w14:textId="77777777" w:rsidTr="00874687">
        <w:trPr>
          <w:trHeight w:val="612"/>
        </w:trPr>
        <w:tc>
          <w:tcPr>
            <w:tcW w:w="3824" w:type="dxa"/>
          </w:tcPr>
          <w:p w14:paraId="6BEA3DCE" w14:textId="0F3F6074" w:rsidR="00B3677F" w:rsidRPr="00A80FCD" w:rsidRDefault="00B3677F" w:rsidP="00D12C2B">
            <w:pPr>
              <w:spacing w:before="60" w:after="60"/>
              <w:rPr>
                <w:rFonts w:ascii="Calibri" w:hAnsi="Calibri" w:cs="Calibri Light"/>
              </w:rPr>
            </w:pPr>
            <w:r w:rsidRPr="00A80FCD">
              <w:rPr>
                <w:rFonts w:ascii="Calibri" w:hAnsi="Calibri" w:cs="Calibri Light"/>
                <w:sz w:val="22"/>
                <w:szCs w:val="22"/>
              </w:rPr>
              <w:t xml:space="preserve">Phone: </w:t>
            </w:r>
            <w:sdt>
              <w:sdtPr>
                <w:rPr>
                  <w:rFonts w:ascii="Calibri" w:hAnsi="Calibri" w:cs="Calibri Light"/>
                  <w:sz w:val="22"/>
                  <w:szCs w:val="22"/>
                </w:rPr>
                <w:id w:val="-2004967651"/>
                <w:placeholder>
                  <w:docPart w:val="9C46967617D1412D8516A55970189EFF"/>
                </w:placeholder>
                <w:showingPlcHdr/>
                <w:text/>
              </w:sdtPr>
              <w:sdtEndPr/>
              <w:sdtContent>
                <w:r w:rsidRPr="00A80FCD">
                  <w:rPr>
                    <w:rStyle w:val="PlaceholderText"/>
                    <w:rFonts w:ascii="Calibri" w:hAnsi="Calibri" w:cs="Calibri Light"/>
                  </w:rPr>
                  <w:t>Click or tap here to enter</w:t>
                </w:r>
              </w:sdtContent>
            </w:sdt>
          </w:p>
        </w:tc>
        <w:tc>
          <w:tcPr>
            <w:tcW w:w="6558" w:type="dxa"/>
            <w:gridSpan w:val="2"/>
          </w:tcPr>
          <w:p w14:paraId="28958A32" w14:textId="3B3FA340" w:rsidR="00B3677F" w:rsidRPr="00A80FCD" w:rsidRDefault="00B3677F" w:rsidP="00D12C2B">
            <w:pPr>
              <w:rPr>
                <w:rFonts w:ascii="Calibri" w:hAnsi="Calibri" w:cs="Calibri Light"/>
              </w:rPr>
            </w:pPr>
            <w:r w:rsidRPr="00A80FCD">
              <w:rPr>
                <w:rFonts w:ascii="Calibri" w:hAnsi="Calibri" w:cs="Calibri Light"/>
                <w:sz w:val="22"/>
                <w:szCs w:val="22"/>
              </w:rPr>
              <w:t xml:space="preserve">Email: </w:t>
            </w:r>
            <w:sdt>
              <w:sdtPr>
                <w:rPr>
                  <w:rFonts w:ascii="Calibri" w:hAnsi="Calibri" w:cs="Calibri Light"/>
                  <w:sz w:val="22"/>
                  <w:szCs w:val="22"/>
                </w:rPr>
                <w:id w:val="-467750519"/>
                <w:placeholder>
                  <w:docPart w:val="9C46967617D1412D8516A55970189EFF"/>
                </w:placeholder>
                <w:showingPlcHdr/>
                <w:text/>
              </w:sdtPr>
              <w:sdtEndPr/>
              <w:sdtContent>
                <w:r w:rsidRPr="00A80FCD">
                  <w:rPr>
                    <w:rStyle w:val="PlaceholderText"/>
                    <w:rFonts w:ascii="Calibri" w:hAnsi="Calibri" w:cs="Calibri Light"/>
                  </w:rPr>
                  <w:t>Click or tap here to enter</w:t>
                </w:r>
              </w:sdtContent>
            </w:sdt>
          </w:p>
        </w:tc>
      </w:tr>
      <w:tr w:rsidR="008D5303" w:rsidRPr="00A80FCD" w14:paraId="5467D718" w14:textId="77777777" w:rsidTr="00874687">
        <w:trPr>
          <w:trHeight w:val="612"/>
        </w:trPr>
        <w:tc>
          <w:tcPr>
            <w:tcW w:w="10382" w:type="dxa"/>
            <w:gridSpan w:val="3"/>
            <w:shd w:val="clear" w:color="auto" w:fill="EDEDED" w:themeFill="text2" w:themeFillTint="33"/>
          </w:tcPr>
          <w:p w14:paraId="2BD2E354" w14:textId="520E5AD3"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 xml:space="preserve">Title of manuscript: </w:t>
            </w:r>
            <w:sdt>
              <w:sdtPr>
                <w:rPr>
                  <w:rFonts w:ascii="Calibri" w:hAnsi="Calibri" w:cs="Calibri Light"/>
                  <w:sz w:val="22"/>
                  <w:szCs w:val="22"/>
                </w:rPr>
                <w:id w:val="400492798"/>
                <w:placeholder>
                  <w:docPart w:val="A5BD59B7285D4F699E6420034381BD38"/>
                </w:placeholder>
                <w:showingPlcHdr/>
                <w:text/>
              </w:sdtPr>
              <w:sdtEndPr/>
              <w:sdtContent>
                <w:r w:rsidR="00B3677F" w:rsidRPr="00A80FCD">
                  <w:rPr>
                    <w:rStyle w:val="PlaceholderText"/>
                    <w:rFonts w:ascii="Calibri" w:hAnsi="Calibri" w:cs="Calibri Light"/>
                  </w:rPr>
                  <w:t>Click or tap here to enter text</w:t>
                </w:r>
              </w:sdtContent>
            </w:sdt>
          </w:p>
        </w:tc>
      </w:tr>
      <w:tr w:rsidR="008D5303" w:rsidRPr="00A80FCD" w14:paraId="5144DC60" w14:textId="77777777" w:rsidTr="00874687">
        <w:trPr>
          <w:trHeight w:val="612"/>
        </w:trPr>
        <w:tc>
          <w:tcPr>
            <w:tcW w:w="7103" w:type="dxa"/>
            <w:gridSpan w:val="2"/>
            <w:shd w:val="clear" w:color="auto" w:fill="EDEDED" w:themeFill="text2" w:themeFillTint="33"/>
          </w:tcPr>
          <w:p w14:paraId="2EB39BCC" w14:textId="3544126E" w:rsidR="008D5303" w:rsidRPr="00A80FCD" w:rsidRDefault="00114EA5" w:rsidP="00D12C2B">
            <w:pPr>
              <w:spacing w:before="60" w:after="60"/>
              <w:ind w:firstLine="17"/>
              <w:rPr>
                <w:rFonts w:ascii="Calibri" w:hAnsi="Calibri" w:cs="Calibri Light"/>
              </w:rPr>
            </w:pPr>
            <w:r w:rsidRPr="00A80FCD">
              <w:rPr>
                <w:rFonts w:ascii="Calibri" w:hAnsi="Calibri" w:cs="Calibri Light"/>
                <w:sz w:val="22"/>
                <w:szCs w:val="22"/>
              </w:rPr>
              <w:t xml:space="preserve">Genre: </w:t>
            </w:r>
            <w:sdt>
              <w:sdtPr>
                <w:rPr>
                  <w:rFonts w:ascii="Calibri" w:hAnsi="Calibri" w:cs="Calibri Light"/>
                  <w:sz w:val="22"/>
                  <w:szCs w:val="22"/>
                </w:rPr>
                <w:id w:val="-1928417219"/>
                <w:placeholder>
                  <w:docPart w:val="FE068AA0EE004BB4A282914FAA91C962"/>
                </w:placeholder>
                <w:showingPlcHdr/>
                <w:text/>
              </w:sdtPr>
              <w:sdtEndPr/>
              <w:sdtContent>
                <w:r w:rsidR="00C177EB" w:rsidRPr="00A80FCD">
                  <w:rPr>
                    <w:rStyle w:val="PlaceholderText"/>
                    <w:rFonts w:ascii="Calibri" w:hAnsi="Calibri" w:cs="Calibri Light"/>
                  </w:rPr>
                  <w:t>Click or tap here to enter text</w:t>
                </w:r>
              </w:sdtContent>
            </w:sdt>
          </w:p>
        </w:tc>
        <w:tc>
          <w:tcPr>
            <w:tcW w:w="3279" w:type="dxa"/>
            <w:shd w:val="clear" w:color="auto" w:fill="EDEDED" w:themeFill="text2" w:themeFillTint="33"/>
          </w:tcPr>
          <w:p w14:paraId="3B6CA00D" w14:textId="181FBF54"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Word count:</w:t>
            </w:r>
            <w:r w:rsidR="00B3677F" w:rsidRPr="00A80FCD">
              <w:rPr>
                <w:rFonts w:ascii="Calibri" w:hAnsi="Calibri" w:cs="Calibri Light"/>
                <w:sz w:val="22"/>
                <w:szCs w:val="22"/>
              </w:rPr>
              <w:t xml:space="preserve"> </w:t>
            </w:r>
            <w:sdt>
              <w:sdtPr>
                <w:rPr>
                  <w:rFonts w:ascii="Calibri" w:hAnsi="Calibri" w:cs="Calibri Light"/>
                  <w:sz w:val="22"/>
                  <w:szCs w:val="22"/>
                </w:rPr>
                <w:id w:val="1089039018"/>
                <w:placeholder>
                  <w:docPart w:val="0281678F15874EA08EDB86D544B2501E"/>
                </w:placeholder>
                <w:showingPlcHdr/>
                <w:text/>
              </w:sdtPr>
              <w:sdtEndPr/>
              <w:sdtContent>
                <w:r w:rsidR="00B3677F" w:rsidRPr="00A80FCD">
                  <w:rPr>
                    <w:rStyle w:val="PlaceholderText"/>
                    <w:rFonts w:ascii="Calibri" w:hAnsi="Calibri" w:cs="Calibri Light"/>
                  </w:rPr>
                  <w:t>Click to enter</w:t>
                </w:r>
              </w:sdtContent>
            </w:sdt>
          </w:p>
        </w:tc>
      </w:tr>
      <w:tr w:rsidR="008D5303" w:rsidRPr="00A80FCD" w14:paraId="4B9F418D" w14:textId="77777777" w:rsidTr="00874687">
        <w:trPr>
          <w:trHeight w:val="1499"/>
        </w:trPr>
        <w:tc>
          <w:tcPr>
            <w:tcW w:w="10382" w:type="dxa"/>
            <w:gridSpan w:val="3"/>
            <w:shd w:val="clear" w:color="auto" w:fill="EDEDED" w:themeFill="text2" w:themeFillTint="33"/>
          </w:tcPr>
          <w:p w14:paraId="59C73DEB" w14:textId="14FBBC48"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Specific areas of focus for the assessment (if relevant):</w:t>
            </w:r>
            <w:r w:rsidR="00B3677F" w:rsidRPr="00A80FCD">
              <w:rPr>
                <w:rFonts w:ascii="Calibri" w:hAnsi="Calibri" w:cs="Calibri Light"/>
                <w:sz w:val="22"/>
                <w:szCs w:val="22"/>
              </w:rPr>
              <w:t xml:space="preserve"> </w:t>
            </w:r>
            <w:sdt>
              <w:sdtPr>
                <w:rPr>
                  <w:rFonts w:ascii="Calibri" w:hAnsi="Calibri" w:cs="Calibri Light"/>
                  <w:sz w:val="22"/>
                  <w:szCs w:val="22"/>
                </w:rPr>
                <w:id w:val="1587185733"/>
                <w:placeholder>
                  <w:docPart w:val="12238C1CE6C2404795D140724F094B02"/>
                </w:placeholder>
                <w:showingPlcHdr/>
                <w:text/>
              </w:sdtPr>
              <w:sdtEndPr/>
              <w:sdtContent>
                <w:r w:rsidR="00B3677F" w:rsidRPr="00A80FCD">
                  <w:rPr>
                    <w:rStyle w:val="PlaceholderText"/>
                    <w:rFonts w:ascii="Calibri" w:hAnsi="Calibri" w:cs="Calibri Light"/>
                  </w:rPr>
                  <w:t>Click or tap here to enter text</w:t>
                </w:r>
              </w:sdtContent>
            </w:sdt>
          </w:p>
        </w:tc>
      </w:tr>
      <w:tr w:rsidR="008D5303" w:rsidRPr="00A80FCD" w14:paraId="7711A88E" w14:textId="77777777" w:rsidTr="00874687">
        <w:trPr>
          <w:trHeight w:val="1499"/>
        </w:trPr>
        <w:tc>
          <w:tcPr>
            <w:tcW w:w="10382" w:type="dxa"/>
            <w:gridSpan w:val="3"/>
            <w:shd w:val="clear" w:color="auto" w:fill="EDEDED" w:themeFill="text2" w:themeFillTint="33"/>
          </w:tcPr>
          <w:p w14:paraId="37A2AE9E" w14:textId="1872C391"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Aspirations (family record / self-publishing / commercial publishing / etc.):</w:t>
            </w:r>
            <w:r w:rsidR="00B3677F" w:rsidRPr="00A80FCD">
              <w:rPr>
                <w:rFonts w:ascii="Calibri" w:hAnsi="Calibri" w:cs="Calibri Light"/>
                <w:sz w:val="22"/>
                <w:szCs w:val="22"/>
              </w:rPr>
              <w:t xml:space="preserve"> </w:t>
            </w:r>
            <w:sdt>
              <w:sdtPr>
                <w:rPr>
                  <w:rFonts w:ascii="Calibri" w:hAnsi="Calibri" w:cs="Calibri Light"/>
                  <w:sz w:val="22"/>
                  <w:szCs w:val="22"/>
                </w:rPr>
                <w:id w:val="-1347861311"/>
                <w:placeholder>
                  <w:docPart w:val="11BDD5F845364EC1B32D454FFB8CE0FE"/>
                </w:placeholder>
                <w:showingPlcHdr/>
                <w:text/>
              </w:sdtPr>
              <w:sdtEndPr/>
              <w:sdtContent>
                <w:r w:rsidR="00B3677F" w:rsidRPr="00A80FCD">
                  <w:rPr>
                    <w:rStyle w:val="PlaceholderText"/>
                    <w:rFonts w:ascii="Calibri" w:hAnsi="Calibri" w:cs="Calibri Light"/>
                  </w:rPr>
                  <w:t>Click or tap here to enter text</w:t>
                </w:r>
              </w:sdtContent>
            </w:sdt>
          </w:p>
        </w:tc>
      </w:tr>
      <w:tr w:rsidR="008D5303" w:rsidRPr="00A80FCD" w14:paraId="69110118" w14:textId="77777777" w:rsidTr="00874687">
        <w:trPr>
          <w:trHeight w:val="1499"/>
        </w:trPr>
        <w:tc>
          <w:tcPr>
            <w:tcW w:w="10382" w:type="dxa"/>
            <w:gridSpan w:val="3"/>
            <w:shd w:val="clear" w:color="auto" w:fill="EDEDED" w:themeFill="text2" w:themeFillTint="33"/>
          </w:tcPr>
          <w:p w14:paraId="7B7C4286" w14:textId="05C54801" w:rsidR="008D5303" w:rsidRPr="00A80FCD" w:rsidRDefault="00114EA5" w:rsidP="00D12C2B">
            <w:pPr>
              <w:spacing w:before="60" w:after="60"/>
              <w:rPr>
                <w:rFonts w:ascii="Calibri" w:hAnsi="Calibri" w:cs="Calibri Light"/>
              </w:rPr>
            </w:pPr>
            <w:r w:rsidRPr="00A80FCD">
              <w:rPr>
                <w:rFonts w:ascii="Calibri" w:hAnsi="Calibri" w:cs="Calibri Light"/>
                <w:sz w:val="22"/>
                <w:szCs w:val="22"/>
              </w:rPr>
              <w:t>Potential audiences and markets (if known):</w:t>
            </w:r>
            <w:r w:rsidR="00B3677F" w:rsidRPr="00A80FCD">
              <w:rPr>
                <w:rFonts w:ascii="Calibri" w:hAnsi="Calibri" w:cs="Calibri Light"/>
                <w:sz w:val="22"/>
                <w:szCs w:val="22"/>
              </w:rPr>
              <w:t xml:space="preserve"> </w:t>
            </w:r>
            <w:sdt>
              <w:sdtPr>
                <w:rPr>
                  <w:rFonts w:ascii="Calibri" w:hAnsi="Calibri" w:cs="Calibri Light"/>
                  <w:sz w:val="22"/>
                  <w:szCs w:val="22"/>
                </w:rPr>
                <w:id w:val="-321131603"/>
                <w:placeholder>
                  <w:docPart w:val="32D8E6E732844041BED8AC3CB4BCDB0E"/>
                </w:placeholder>
                <w:showingPlcHdr/>
                <w:text/>
              </w:sdtPr>
              <w:sdtEndPr/>
              <w:sdtContent>
                <w:r w:rsidR="00B3677F" w:rsidRPr="00A80FCD">
                  <w:rPr>
                    <w:rStyle w:val="PlaceholderText"/>
                    <w:rFonts w:ascii="Calibri" w:hAnsi="Calibri" w:cs="Calibri Light"/>
                  </w:rPr>
                  <w:t>Click or tap here to enter text</w:t>
                </w:r>
              </w:sdtContent>
            </w:sdt>
          </w:p>
        </w:tc>
      </w:tr>
    </w:tbl>
    <w:p w14:paraId="4C63DDA5" w14:textId="77777777" w:rsidR="008D5303" w:rsidRPr="00A80FCD" w:rsidRDefault="008D5303" w:rsidP="00D12C2B">
      <w:pPr>
        <w:widowControl w:val="0"/>
        <w:rPr>
          <w:rFonts w:ascii="Calibri" w:hAnsi="Calibri" w:cs="Calibri Light"/>
        </w:rPr>
      </w:pPr>
    </w:p>
    <w:p w14:paraId="21380DAC" w14:textId="77777777" w:rsidR="00874687" w:rsidRPr="00A80FCD" w:rsidRDefault="00874687" w:rsidP="00D12C2B">
      <w:pPr>
        <w:rPr>
          <w:rFonts w:ascii="Calibri" w:hAnsi="Calibri" w:cs="Calibri Light"/>
          <w:sz w:val="22"/>
          <w:szCs w:val="22"/>
        </w:rPr>
      </w:pPr>
      <w:r w:rsidRPr="00A80FCD">
        <w:rPr>
          <w:rFonts w:ascii="Calibri" w:hAnsi="Calibri" w:cs="Calibri Light"/>
          <w:sz w:val="22"/>
          <w:szCs w:val="22"/>
        </w:rPr>
        <w:br w:type="page"/>
      </w:r>
    </w:p>
    <w:p w14:paraId="22D5DA99" w14:textId="1E0AD91E" w:rsidR="008D5303" w:rsidRPr="00A80FCD" w:rsidRDefault="00114EA5" w:rsidP="00DD1BEC">
      <w:pPr>
        <w:spacing w:after="120"/>
        <w:jc w:val="center"/>
        <w:rPr>
          <w:rFonts w:ascii="Calibri" w:eastAsia="Calibri" w:hAnsi="Calibri" w:cs="Calibri Light"/>
          <w:sz w:val="22"/>
          <w:szCs w:val="22"/>
        </w:rPr>
      </w:pPr>
      <w:r w:rsidRPr="00A80FCD">
        <w:rPr>
          <w:rFonts w:ascii="Calibri" w:hAnsi="Calibri" w:cs="Calibri Light"/>
          <w:sz w:val="22"/>
          <w:szCs w:val="22"/>
        </w:rPr>
        <w:lastRenderedPageBreak/>
        <w:t xml:space="preserve">To take advantage of our members’ discount, join Writers Victoria at </w:t>
      </w:r>
      <w:r w:rsidRPr="00A80FCD">
        <w:rPr>
          <w:rFonts w:ascii="Calibri" w:hAnsi="Calibri" w:cs="Calibri Light"/>
          <w:sz w:val="22"/>
          <w:szCs w:val="22"/>
          <w:u w:val="single"/>
        </w:rPr>
        <w:t>www.writersvictoria.org.au/membership/join</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4820"/>
        <w:gridCol w:w="425"/>
        <w:gridCol w:w="851"/>
        <w:gridCol w:w="425"/>
        <w:gridCol w:w="957"/>
      </w:tblGrid>
      <w:tr w:rsidR="008D5303" w:rsidRPr="00A80FCD" w14:paraId="66BEA5BF" w14:textId="77777777">
        <w:trPr>
          <w:trHeight w:val="226"/>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FE784" w14:textId="274CBA62" w:rsidR="008D5303" w:rsidRPr="00A80FCD" w:rsidRDefault="00114EA5" w:rsidP="00D12C2B">
            <w:pPr>
              <w:spacing w:before="60" w:after="60"/>
              <w:jc w:val="center"/>
              <w:rPr>
                <w:rFonts w:ascii="Calibri" w:hAnsi="Calibri" w:cs="Calibri Light"/>
              </w:rPr>
            </w:pPr>
            <w:r w:rsidRPr="00A80FCD">
              <w:rPr>
                <w:rFonts w:ascii="Calibri" w:hAnsi="Calibri" w:cs="Calibri Light"/>
                <w:b/>
                <w:bCs/>
                <w:sz w:val="20"/>
                <w:szCs w:val="20"/>
              </w:rPr>
              <w:t>Type</w:t>
            </w:r>
            <w:r w:rsidR="008C56C5" w:rsidRPr="00A80FCD">
              <w:rPr>
                <w:rFonts w:ascii="Calibri" w:hAnsi="Calibri" w:cs="Calibri Light"/>
                <w:b/>
                <w:bCs/>
                <w:sz w:val="20"/>
                <w:szCs w:val="20"/>
              </w:rPr>
              <w:t xml:space="preserve"> and length</w:t>
            </w:r>
            <w:r w:rsidRPr="00A80FCD">
              <w:rPr>
                <w:rFonts w:ascii="Calibri" w:hAnsi="Calibri" w:cs="Calibri Light"/>
                <w:b/>
                <w:bCs/>
                <w:sz w:val="20"/>
                <w:szCs w:val="20"/>
              </w:rPr>
              <w:t xml:space="preserve"> of </w:t>
            </w:r>
            <w:r w:rsidR="008C56C5" w:rsidRPr="00A80FCD">
              <w:rPr>
                <w:rFonts w:ascii="Calibri" w:hAnsi="Calibri" w:cs="Calibri Light"/>
                <w:b/>
                <w:bCs/>
                <w:sz w:val="20"/>
                <w:szCs w:val="20"/>
              </w:rPr>
              <w:t>manuscript to be assessed</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174D1" w14:textId="77777777" w:rsidR="008D5303" w:rsidRPr="00A80FCD" w:rsidRDefault="00114EA5" w:rsidP="00D12C2B">
            <w:pPr>
              <w:spacing w:before="60" w:after="60"/>
              <w:jc w:val="center"/>
              <w:rPr>
                <w:rFonts w:ascii="Calibri" w:hAnsi="Calibri" w:cs="Calibri Light"/>
              </w:rPr>
            </w:pPr>
            <w:r w:rsidRPr="00A80FCD">
              <w:rPr>
                <w:rFonts w:ascii="Calibri" w:hAnsi="Calibri" w:cs="Calibri Light"/>
                <w:b/>
                <w:bCs/>
                <w:sz w:val="20"/>
                <w:szCs w:val="20"/>
              </w:rPr>
              <w:t>WV member</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42CD" w14:textId="77777777" w:rsidR="008D5303" w:rsidRPr="00A80FCD" w:rsidRDefault="00114EA5" w:rsidP="00D12C2B">
            <w:pPr>
              <w:spacing w:before="60" w:after="60"/>
              <w:jc w:val="center"/>
              <w:rPr>
                <w:rFonts w:ascii="Calibri" w:hAnsi="Calibri" w:cs="Calibri Light"/>
              </w:rPr>
            </w:pPr>
            <w:r w:rsidRPr="00A80FCD">
              <w:rPr>
                <w:rFonts w:ascii="Calibri" w:hAnsi="Calibri" w:cs="Calibri Light"/>
                <w:b/>
                <w:bCs/>
                <w:sz w:val="20"/>
                <w:szCs w:val="20"/>
              </w:rPr>
              <w:t>Non-member</w:t>
            </w:r>
          </w:p>
        </w:tc>
      </w:tr>
      <w:tr w:rsidR="008D5303" w:rsidRPr="00A80FCD" w14:paraId="4897C436"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3060" w14:textId="58B9873C" w:rsidR="008D5303" w:rsidRPr="00A80FCD" w:rsidRDefault="00C177EB" w:rsidP="00D12C2B">
            <w:pPr>
              <w:spacing w:before="60" w:after="60"/>
              <w:rPr>
                <w:rFonts w:ascii="Calibri" w:hAnsi="Calibri" w:cs="Calibri Light"/>
              </w:rPr>
            </w:pPr>
            <w:r w:rsidRPr="00A80FCD">
              <w:rPr>
                <w:rFonts w:ascii="Calibri" w:hAnsi="Calibri" w:cs="Calibri Light"/>
                <w:sz w:val="20"/>
                <w:szCs w:val="20"/>
              </w:rPr>
              <w:t>Suite of poetry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DAC0B" w14:textId="41D47AFF" w:rsidR="008D5303" w:rsidRPr="00A80FCD" w:rsidRDefault="008C56C5" w:rsidP="00D12C2B">
            <w:pPr>
              <w:spacing w:before="60" w:after="60"/>
              <w:rPr>
                <w:rFonts w:ascii="Calibri" w:hAnsi="Calibri" w:cs="Calibri Light"/>
              </w:rPr>
            </w:pPr>
            <w:r w:rsidRPr="00A80FCD">
              <w:rPr>
                <w:rFonts w:ascii="Calibri" w:hAnsi="Calibri" w:cs="Calibri Light"/>
                <w:sz w:val="20"/>
                <w:szCs w:val="20"/>
              </w:rPr>
              <w:t>U</w:t>
            </w:r>
            <w:r w:rsidR="00114EA5" w:rsidRPr="00A80FCD">
              <w:rPr>
                <w:rFonts w:ascii="Calibri" w:hAnsi="Calibri" w:cs="Calibri Light"/>
                <w:sz w:val="20"/>
                <w:szCs w:val="20"/>
              </w:rPr>
              <w:t xml:space="preserve">p to </w:t>
            </w:r>
            <w:r w:rsidR="00C177EB" w:rsidRPr="00A80FCD">
              <w:rPr>
                <w:rFonts w:ascii="Calibri" w:hAnsi="Calibri" w:cs="Calibri Light"/>
                <w:sz w:val="20"/>
                <w:szCs w:val="20"/>
              </w:rPr>
              <w:t>1</w:t>
            </w:r>
            <w:r w:rsidR="00114EA5" w:rsidRPr="00A80FCD">
              <w:rPr>
                <w:rFonts w:ascii="Calibri" w:hAnsi="Calibri" w:cs="Calibri Light"/>
                <w:sz w:val="20"/>
                <w:szCs w:val="20"/>
              </w:rPr>
              <w:t>,000 lines</w:t>
            </w:r>
          </w:p>
        </w:tc>
        <w:sdt>
          <w:sdtPr>
            <w:rPr>
              <w:rFonts w:ascii="Calibri" w:hAnsi="Calibri" w:cs="Calibri Light"/>
            </w:rPr>
            <w:id w:val="-1874225874"/>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DB51" w14:textId="4B74E945" w:rsidR="008D5303" w:rsidRPr="00A80FCD" w:rsidRDefault="00C177EB"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8A8A" w14:textId="1683544A"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C177EB" w:rsidRPr="00A80FCD">
              <w:rPr>
                <w:rFonts w:ascii="Calibri" w:hAnsi="Calibri" w:cs="Calibri Light"/>
                <w:sz w:val="20"/>
                <w:szCs w:val="20"/>
              </w:rPr>
              <w:t>53</w:t>
            </w:r>
            <w:r w:rsidRPr="00A80FCD">
              <w:rPr>
                <w:rFonts w:ascii="Calibri" w:hAnsi="Calibri" w:cs="Calibri Light"/>
                <w:sz w:val="20"/>
                <w:szCs w:val="20"/>
              </w:rPr>
              <w:t>0</w:t>
            </w:r>
          </w:p>
        </w:tc>
        <w:sdt>
          <w:sdtPr>
            <w:rPr>
              <w:rFonts w:ascii="Calibri" w:hAnsi="Calibri" w:cs="Calibri Light"/>
            </w:rPr>
            <w:id w:val="1152253533"/>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6C159" w14:textId="5B18EB82"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5EDA" w14:textId="1692D2F8"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C177EB" w:rsidRPr="00A80FCD">
              <w:rPr>
                <w:rFonts w:ascii="Calibri" w:hAnsi="Calibri" w:cs="Calibri Light"/>
                <w:sz w:val="20"/>
                <w:szCs w:val="20"/>
              </w:rPr>
              <w:t>68</w:t>
            </w:r>
            <w:r w:rsidRPr="00A80FCD">
              <w:rPr>
                <w:rFonts w:ascii="Calibri" w:hAnsi="Calibri" w:cs="Calibri Light"/>
                <w:sz w:val="20"/>
                <w:szCs w:val="20"/>
              </w:rPr>
              <w:t>0</w:t>
            </w:r>
          </w:p>
        </w:tc>
      </w:tr>
      <w:tr w:rsidR="00C177EB" w:rsidRPr="00A80FCD" w14:paraId="25A144DC"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2E426" w14:textId="77777777" w:rsidR="00C177EB" w:rsidRPr="00A80FCD" w:rsidRDefault="00C177EB" w:rsidP="00D12C2B">
            <w:pPr>
              <w:spacing w:before="60" w:after="60"/>
              <w:rPr>
                <w:rFonts w:ascii="Calibri" w:hAnsi="Calibri" w:cs="Calibri Light"/>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40EC" w14:textId="022E3B31" w:rsidR="00C177EB"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1,000 and</w:t>
            </w:r>
            <w:r w:rsidR="00C177EB" w:rsidRPr="00A80FCD">
              <w:rPr>
                <w:rFonts w:ascii="Calibri" w:hAnsi="Calibri" w:cs="Calibri Light"/>
                <w:sz w:val="20"/>
                <w:szCs w:val="20"/>
              </w:rPr>
              <w:t xml:space="preserve"> 2,000 lines</w:t>
            </w:r>
          </w:p>
        </w:tc>
        <w:sdt>
          <w:sdtPr>
            <w:rPr>
              <w:rFonts w:ascii="Calibri" w:hAnsi="Calibri" w:cs="Calibri Light"/>
            </w:rPr>
            <w:id w:val="-1775617416"/>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283A4" w14:textId="331694E9" w:rsidR="00C177EB" w:rsidRPr="00A80FCD" w:rsidRDefault="00C177EB"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DF40" w14:textId="216DE0D6" w:rsidR="00C177EB" w:rsidRPr="00A80FCD" w:rsidRDefault="00C177EB" w:rsidP="00D12C2B">
            <w:pPr>
              <w:spacing w:before="60" w:after="60"/>
              <w:jc w:val="center"/>
              <w:rPr>
                <w:rFonts w:ascii="Calibri" w:hAnsi="Calibri" w:cs="Calibri Light"/>
                <w:sz w:val="20"/>
                <w:szCs w:val="20"/>
              </w:rPr>
            </w:pPr>
            <w:r w:rsidRPr="00A80FCD">
              <w:rPr>
                <w:rFonts w:ascii="Calibri" w:hAnsi="Calibri" w:cs="Calibri Light"/>
                <w:sz w:val="20"/>
                <w:szCs w:val="20"/>
              </w:rPr>
              <w:t>$850</w:t>
            </w:r>
          </w:p>
        </w:tc>
        <w:sdt>
          <w:sdtPr>
            <w:rPr>
              <w:rFonts w:ascii="Calibri" w:hAnsi="Calibri" w:cs="Calibri Light"/>
            </w:rPr>
            <w:id w:val="146247109"/>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18EB0" w14:textId="13F44111" w:rsidR="00C177EB" w:rsidRPr="00A80FCD" w:rsidRDefault="00C177EB"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DA44" w14:textId="55143D77" w:rsidR="00C177EB" w:rsidRPr="00A80FCD" w:rsidRDefault="00C177EB" w:rsidP="00D12C2B">
            <w:pPr>
              <w:spacing w:before="60" w:after="60"/>
              <w:jc w:val="center"/>
              <w:rPr>
                <w:rFonts w:ascii="Calibri" w:hAnsi="Calibri" w:cs="Calibri Light"/>
                <w:sz w:val="20"/>
                <w:szCs w:val="20"/>
              </w:rPr>
            </w:pPr>
            <w:r w:rsidRPr="00A80FCD">
              <w:rPr>
                <w:rFonts w:ascii="Calibri" w:hAnsi="Calibri" w:cs="Calibri Light"/>
                <w:sz w:val="20"/>
                <w:szCs w:val="20"/>
              </w:rPr>
              <w:t>$1,100</w:t>
            </w:r>
          </w:p>
        </w:tc>
      </w:tr>
      <w:tr w:rsidR="008D5303" w:rsidRPr="00A80FCD" w14:paraId="09ECA17D"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1E91" w14:textId="77777777" w:rsidR="008D5303" w:rsidRPr="00A80FCD" w:rsidRDefault="00114EA5" w:rsidP="00D12C2B">
            <w:pPr>
              <w:spacing w:before="60" w:after="60"/>
              <w:rPr>
                <w:rFonts w:ascii="Calibri" w:hAnsi="Calibri" w:cs="Calibri Light"/>
              </w:rPr>
            </w:pPr>
            <w:r w:rsidRPr="00A80FCD">
              <w:rPr>
                <w:rFonts w:ascii="Calibri" w:hAnsi="Calibri" w:cs="Calibri Light"/>
                <w:sz w:val="20"/>
                <w:szCs w:val="20"/>
              </w:rPr>
              <w:t>Script</w:t>
            </w:r>
            <w:r w:rsidRPr="00A80FCD">
              <w:rPr>
                <w:rFonts w:ascii="Calibri" w:hAnsi="Calibri" w:cs="Calibri Light"/>
                <w:sz w:val="20"/>
                <w:szCs w:val="20"/>
              </w:rPr>
              <w:tab/>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5713" w14:textId="3F58E477" w:rsidR="008D5303" w:rsidRPr="00A80FCD" w:rsidRDefault="008C56C5" w:rsidP="00D12C2B">
            <w:pPr>
              <w:spacing w:before="60" w:after="60"/>
              <w:rPr>
                <w:rFonts w:ascii="Calibri" w:hAnsi="Calibri" w:cs="Calibri Light"/>
              </w:rPr>
            </w:pPr>
            <w:r w:rsidRPr="00A80FCD">
              <w:rPr>
                <w:rFonts w:ascii="Calibri" w:hAnsi="Calibri" w:cs="Calibri Light"/>
                <w:sz w:val="20"/>
                <w:szCs w:val="20"/>
              </w:rPr>
              <w:t>U</w:t>
            </w:r>
            <w:r w:rsidR="00114EA5" w:rsidRPr="00A80FCD">
              <w:rPr>
                <w:rFonts w:ascii="Calibri" w:hAnsi="Calibri" w:cs="Calibri Light"/>
                <w:sz w:val="20"/>
                <w:szCs w:val="20"/>
              </w:rPr>
              <w:t xml:space="preserve">p to </w:t>
            </w:r>
            <w:r w:rsidR="00C177EB" w:rsidRPr="00A80FCD">
              <w:rPr>
                <w:rFonts w:ascii="Calibri" w:hAnsi="Calibri" w:cs="Calibri Light"/>
                <w:sz w:val="20"/>
                <w:szCs w:val="20"/>
              </w:rPr>
              <w:t>30</w:t>
            </w:r>
            <w:r w:rsidR="00114EA5" w:rsidRPr="00A80FCD">
              <w:rPr>
                <w:rFonts w:ascii="Calibri" w:hAnsi="Calibri" w:cs="Calibri Light"/>
                <w:sz w:val="20"/>
                <w:szCs w:val="20"/>
              </w:rPr>
              <w:t xml:space="preserve"> pages</w:t>
            </w:r>
          </w:p>
        </w:tc>
        <w:sdt>
          <w:sdtPr>
            <w:rPr>
              <w:rFonts w:ascii="Calibri" w:hAnsi="Calibri" w:cs="Calibri Light"/>
            </w:rPr>
            <w:id w:val="-202230650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48CC" w14:textId="5566BC76"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E97B1" w14:textId="6FEB5A0D"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C177EB" w:rsidRPr="00A80FCD">
              <w:rPr>
                <w:rFonts w:ascii="Calibri" w:hAnsi="Calibri" w:cs="Calibri Light"/>
                <w:sz w:val="20"/>
                <w:szCs w:val="20"/>
              </w:rPr>
              <w:t>350</w:t>
            </w:r>
          </w:p>
        </w:tc>
        <w:sdt>
          <w:sdtPr>
            <w:rPr>
              <w:rFonts w:ascii="Calibri" w:hAnsi="Calibri" w:cs="Calibri Light"/>
            </w:rPr>
            <w:id w:val="-146087851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E5C7D" w14:textId="26ED02CC"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ECC33" w14:textId="7F3281DA"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C177EB" w:rsidRPr="00A80FCD">
              <w:rPr>
                <w:rFonts w:ascii="Calibri" w:hAnsi="Calibri" w:cs="Calibri Light"/>
                <w:sz w:val="20"/>
                <w:szCs w:val="20"/>
              </w:rPr>
              <w:t>450</w:t>
            </w:r>
          </w:p>
        </w:tc>
      </w:tr>
      <w:tr w:rsidR="00C177EB" w:rsidRPr="00A80FCD" w14:paraId="74B7D5E0"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CF90D" w14:textId="77777777" w:rsidR="00C177EB" w:rsidRPr="00A80FCD" w:rsidRDefault="00C177EB" w:rsidP="00D12C2B">
            <w:pPr>
              <w:spacing w:before="60" w:after="60"/>
              <w:rPr>
                <w:rFonts w:ascii="Calibri" w:hAnsi="Calibri" w:cs="Calibri Light"/>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B411D" w14:textId="16089EB0" w:rsidR="00C177EB"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w:t>
            </w:r>
            <w:r w:rsidR="00C177EB" w:rsidRPr="00A80FCD">
              <w:rPr>
                <w:rFonts w:ascii="Calibri" w:hAnsi="Calibri" w:cs="Calibri Light"/>
                <w:sz w:val="20"/>
                <w:szCs w:val="20"/>
              </w:rPr>
              <w:t>etween 30 and 60 pages</w:t>
            </w:r>
          </w:p>
        </w:tc>
        <w:sdt>
          <w:sdtPr>
            <w:rPr>
              <w:rFonts w:ascii="Calibri" w:hAnsi="Calibri" w:cs="Calibri Light"/>
            </w:rPr>
            <w:id w:val="78323305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C3C3" w14:textId="68EDCE81" w:rsidR="00C177EB" w:rsidRPr="00A80FCD" w:rsidRDefault="00C177EB"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BDB98" w14:textId="4B1A36AE" w:rsidR="00C177EB" w:rsidRPr="00A80FCD" w:rsidRDefault="00C177EB" w:rsidP="00D12C2B">
            <w:pPr>
              <w:spacing w:before="60" w:after="60"/>
              <w:jc w:val="center"/>
              <w:rPr>
                <w:rFonts w:ascii="Calibri" w:hAnsi="Calibri" w:cs="Calibri Light"/>
                <w:sz w:val="20"/>
                <w:szCs w:val="20"/>
              </w:rPr>
            </w:pPr>
            <w:r w:rsidRPr="00A80FCD">
              <w:rPr>
                <w:rFonts w:ascii="Calibri" w:hAnsi="Calibri" w:cs="Calibri Light"/>
                <w:sz w:val="20"/>
                <w:szCs w:val="20"/>
              </w:rPr>
              <w:t>$480</w:t>
            </w:r>
          </w:p>
        </w:tc>
        <w:sdt>
          <w:sdtPr>
            <w:rPr>
              <w:rFonts w:ascii="Calibri" w:hAnsi="Calibri" w:cs="Calibri Light"/>
            </w:rPr>
            <w:id w:val="204523835"/>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2232" w14:textId="26FE2352" w:rsidR="00C177EB" w:rsidRPr="00A80FCD" w:rsidRDefault="00C177EB"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0B90B" w14:textId="2FF5670F" w:rsidR="00C177EB" w:rsidRPr="00A80FCD" w:rsidRDefault="00C177EB" w:rsidP="00D12C2B">
            <w:pPr>
              <w:spacing w:before="60" w:after="60"/>
              <w:jc w:val="center"/>
              <w:rPr>
                <w:rFonts w:ascii="Calibri" w:hAnsi="Calibri" w:cs="Calibri Light"/>
                <w:sz w:val="20"/>
                <w:szCs w:val="20"/>
              </w:rPr>
            </w:pPr>
            <w:r w:rsidRPr="00A80FCD">
              <w:rPr>
                <w:rFonts w:ascii="Calibri" w:hAnsi="Calibri" w:cs="Calibri Light"/>
                <w:sz w:val="20"/>
                <w:szCs w:val="20"/>
              </w:rPr>
              <w:t>$615</w:t>
            </w:r>
          </w:p>
        </w:tc>
      </w:tr>
      <w:tr w:rsidR="008C56C5" w:rsidRPr="00A80FCD" w14:paraId="7D81FEE0"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90D58" w14:textId="77777777" w:rsidR="008C56C5" w:rsidRPr="00A80FCD" w:rsidRDefault="008C56C5" w:rsidP="00D12C2B">
            <w:pPr>
              <w:spacing w:before="60" w:after="60"/>
              <w:rPr>
                <w:rFonts w:ascii="Calibri" w:hAnsi="Calibri" w:cs="Calibri Light"/>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1B1CC" w14:textId="4D1A3B50"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 xml:space="preserve">Between 60 and 120 pages </w:t>
            </w:r>
          </w:p>
        </w:tc>
        <w:sdt>
          <w:sdtPr>
            <w:rPr>
              <w:rFonts w:ascii="Calibri" w:hAnsi="Calibri" w:cs="Calibri Light"/>
            </w:rPr>
            <w:id w:val="7996176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CE3B" w14:textId="3F9F0264"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6F39" w14:textId="461F7CAE"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$755</w:t>
            </w:r>
          </w:p>
        </w:tc>
        <w:sdt>
          <w:sdtPr>
            <w:rPr>
              <w:rFonts w:ascii="Calibri" w:hAnsi="Calibri" w:cs="Calibri Light"/>
            </w:rPr>
            <w:id w:val="-2114117659"/>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9A39E" w14:textId="788A0BDB"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6A9EF" w14:textId="7C5B34B7"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$970</w:t>
            </w:r>
          </w:p>
        </w:tc>
      </w:tr>
      <w:tr w:rsidR="00C177EB" w:rsidRPr="00A80FCD" w14:paraId="17DFB047"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B7583" w14:textId="52F99339" w:rsidR="00C177EB" w:rsidRPr="00A80FCD" w:rsidRDefault="00C177EB" w:rsidP="00D12C2B">
            <w:pPr>
              <w:spacing w:before="60" w:after="60"/>
              <w:rPr>
                <w:rFonts w:ascii="Calibri" w:hAnsi="Calibri" w:cs="Calibri Light"/>
                <w:sz w:val="20"/>
                <w:szCs w:val="20"/>
              </w:rPr>
            </w:pPr>
            <w:r w:rsidRPr="00A80FCD">
              <w:rPr>
                <w:rFonts w:ascii="Calibri" w:hAnsi="Calibri" w:cs="Calibri Light"/>
                <w:sz w:val="20"/>
                <w:szCs w:val="20"/>
              </w:rPr>
              <w:t xml:space="preserve">Children’s </w:t>
            </w:r>
            <w:r w:rsidR="008C56C5" w:rsidRPr="00A80FCD">
              <w:rPr>
                <w:rFonts w:ascii="Calibri" w:hAnsi="Calibri" w:cs="Calibri Light"/>
                <w:sz w:val="20"/>
                <w:szCs w:val="20"/>
              </w:rPr>
              <w:t xml:space="preserve">picture </w:t>
            </w:r>
            <w:r w:rsidRPr="00A80FCD">
              <w:rPr>
                <w:rFonts w:ascii="Calibri" w:hAnsi="Calibri" w:cs="Calibri Light"/>
                <w:sz w:val="20"/>
                <w:szCs w:val="20"/>
              </w:rPr>
              <w:t xml:space="preserve">book </w:t>
            </w:r>
            <w:r w:rsidR="008C56C5" w:rsidRPr="00A80FCD">
              <w:rPr>
                <w:rFonts w:ascii="Calibri" w:hAnsi="Calibri" w:cs="Calibri Light"/>
                <w:sz w:val="20"/>
                <w:szCs w:val="20"/>
              </w:rPr>
              <w:t>MS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7D264" w14:textId="3D375217" w:rsidR="00C177EB"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Up to 250 words</w:t>
            </w:r>
          </w:p>
        </w:tc>
        <w:sdt>
          <w:sdtPr>
            <w:rPr>
              <w:rFonts w:ascii="Calibri" w:hAnsi="Calibri" w:cs="Calibri Light"/>
            </w:rPr>
            <w:id w:val="-1759353274"/>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F422F" w14:textId="75D46AAB" w:rsidR="00C177EB"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E893" w14:textId="798A878D" w:rsidR="00C177EB"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$275</w:t>
            </w:r>
          </w:p>
        </w:tc>
        <w:sdt>
          <w:sdtPr>
            <w:rPr>
              <w:rFonts w:ascii="Calibri" w:hAnsi="Calibri" w:cs="Calibri Light"/>
            </w:rPr>
            <w:id w:val="-61953656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57FF" w14:textId="12C6716A" w:rsidR="00C177EB"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1B092" w14:textId="61FE22CA" w:rsidR="00C177EB"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$350</w:t>
            </w:r>
          </w:p>
        </w:tc>
      </w:tr>
      <w:tr w:rsidR="008D5303" w:rsidRPr="00A80FCD" w14:paraId="45CD04D0"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ED89" w14:textId="63984195" w:rsidR="008D5303" w:rsidRPr="00A80FCD" w:rsidRDefault="00C177EB" w:rsidP="00D12C2B">
            <w:pPr>
              <w:spacing w:before="60" w:after="60"/>
              <w:rPr>
                <w:rFonts w:ascii="Calibri" w:hAnsi="Calibri" w:cs="Calibri Light"/>
              </w:rPr>
            </w:pPr>
            <w:r w:rsidRPr="00A80FCD">
              <w:rPr>
                <w:rFonts w:ascii="Calibri" w:hAnsi="Calibri" w:cs="Calibri Light"/>
                <w:sz w:val="20"/>
                <w:szCs w:val="20"/>
              </w:rPr>
              <w:t>Prose</w:t>
            </w:r>
            <w:r w:rsidR="00114EA5" w:rsidRPr="00A80FCD">
              <w:rPr>
                <w:rFonts w:ascii="Calibri" w:hAnsi="Calibri" w:cs="Calibri Light"/>
                <w:sz w:val="20"/>
                <w:szCs w:val="20"/>
              </w:rPr>
              <w:t xml:space="preserve"> Manuscript</w:t>
            </w:r>
            <w:r w:rsidR="008C56C5" w:rsidRPr="00A80FCD">
              <w:rPr>
                <w:rFonts w:ascii="Calibri" w:hAnsi="Calibri" w:cs="Calibri Light"/>
                <w:sz w:val="20"/>
                <w:szCs w:val="20"/>
              </w:rPr>
              <w:t xml:space="preserve"> </w:t>
            </w:r>
            <w:r w:rsidR="008C56C5" w:rsidRPr="00A80FCD">
              <w:rPr>
                <w:rFonts w:ascii="Calibri" w:hAnsi="Calibri" w:cs="Calibri Light"/>
                <w:sz w:val="20"/>
                <w:szCs w:val="20"/>
              </w:rPr>
              <w:br/>
              <w:t>(fiction or nonfiction)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724B" w14:textId="2FCE61D5" w:rsidR="008D5303" w:rsidRPr="00A80FCD" w:rsidRDefault="008C56C5" w:rsidP="00D12C2B">
            <w:pPr>
              <w:spacing w:before="60" w:after="60"/>
              <w:rPr>
                <w:rFonts w:ascii="Calibri" w:hAnsi="Calibri" w:cs="Calibri Light"/>
              </w:rPr>
            </w:pPr>
            <w:r w:rsidRPr="00A80FCD">
              <w:rPr>
                <w:rFonts w:ascii="Calibri" w:hAnsi="Calibri" w:cs="Calibri Light"/>
                <w:sz w:val="20"/>
                <w:szCs w:val="20"/>
              </w:rPr>
              <w:t>U</w:t>
            </w:r>
            <w:r w:rsidR="00114EA5" w:rsidRPr="00A80FCD">
              <w:rPr>
                <w:rFonts w:ascii="Calibri" w:hAnsi="Calibri" w:cs="Calibri Light"/>
                <w:sz w:val="20"/>
                <w:szCs w:val="20"/>
              </w:rPr>
              <w:t>p to 10,000 words, plus synopsis</w:t>
            </w:r>
          </w:p>
        </w:tc>
        <w:sdt>
          <w:sdtPr>
            <w:rPr>
              <w:rFonts w:ascii="Calibri" w:hAnsi="Calibri" w:cs="Calibri Light"/>
            </w:rPr>
            <w:id w:val="-596557333"/>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72B3" w14:textId="0BC36824"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A137F" w14:textId="517B9F7A"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8C56C5" w:rsidRPr="00A80FCD">
              <w:rPr>
                <w:rFonts w:ascii="Calibri" w:hAnsi="Calibri" w:cs="Calibri Light"/>
                <w:sz w:val="20"/>
                <w:szCs w:val="20"/>
              </w:rPr>
              <w:t>315</w:t>
            </w:r>
          </w:p>
        </w:tc>
        <w:sdt>
          <w:sdtPr>
            <w:rPr>
              <w:rFonts w:ascii="Calibri" w:hAnsi="Calibri" w:cs="Calibri Light"/>
            </w:rPr>
            <w:id w:val="1246756234"/>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ABA23" w14:textId="7F3B2A53"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CA1A" w14:textId="1DD13EB0"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8C56C5" w:rsidRPr="00A80FCD">
              <w:rPr>
                <w:rFonts w:ascii="Calibri" w:hAnsi="Calibri" w:cs="Calibri Light"/>
                <w:sz w:val="20"/>
                <w:szCs w:val="20"/>
              </w:rPr>
              <w:t>405</w:t>
            </w:r>
          </w:p>
        </w:tc>
      </w:tr>
      <w:tr w:rsidR="008C56C5" w:rsidRPr="00A80FCD" w14:paraId="09FD2CB7"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1FF8" w14:textId="77777777" w:rsidR="008C56C5" w:rsidRPr="00A80FCD" w:rsidRDefault="008C56C5" w:rsidP="00D12C2B">
            <w:pPr>
              <w:spacing w:before="60" w:after="60"/>
              <w:rPr>
                <w:rFonts w:ascii="Calibri" w:hAnsi="Calibri" w:cs="Calibri Light"/>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5326" w14:textId="56A02A07"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10,000 and 20,000 words</w:t>
            </w:r>
          </w:p>
        </w:tc>
        <w:sdt>
          <w:sdtPr>
            <w:rPr>
              <w:rFonts w:ascii="Calibri" w:hAnsi="Calibri" w:cs="Calibri Light"/>
            </w:rPr>
            <w:id w:val="-1292816234"/>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7A6F5" w14:textId="1FAA4B86"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CC9C9" w14:textId="05155D10"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$430</w:t>
            </w:r>
          </w:p>
        </w:tc>
        <w:sdt>
          <w:sdtPr>
            <w:rPr>
              <w:rFonts w:ascii="Calibri" w:hAnsi="Calibri" w:cs="Calibri Light"/>
            </w:rPr>
            <w:id w:val="-1996106165"/>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1A7C" w14:textId="37767711"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2C144" w14:textId="56A8CE91"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$550</w:t>
            </w:r>
          </w:p>
        </w:tc>
      </w:tr>
      <w:tr w:rsidR="008D5303" w:rsidRPr="00A80FCD" w14:paraId="398E0A60"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7055" w14:textId="250969EB" w:rsidR="008D5303" w:rsidRPr="00A80FCD" w:rsidRDefault="008D5303"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65BD" w14:textId="27319F88" w:rsidR="008D5303" w:rsidRPr="00A80FCD" w:rsidRDefault="008C56C5" w:rsidP="00D12C2B">
            <w:pPr>
              <w:spacing w:before="60" w:after="60"/>
              <w:rPr>
                <w:rFonts w:ascii="Calibri" w:hAnsi="Calibri" w:cs="Calibri Light"/>
              </w:rPr>
            </w:pPr>
            <w:r w:rsidRPr="00A80FCD">
              <w:rPr>
                <w:rFonts w:ascii="Calibri" w:hAnsi="Calibri" w:cs="Calibri Light"/>
                <w:sz w:val="20"/>
                <w:szCs w:val="20"/>
              </w:rPr>
              <w:t>Between 20,000 and 30,000 words</w:t>
            </w:r>
          </w:p>
        </w:tc>
        <w:sdt>
          <w:sdtPr>
            <w:rPr>
              <w:rFonts w:ascii="Calibri" w:hAnsi="Calibri" w:cs="Calibri Light"/>
            </w:rPr>
            <w:id w:val="92037195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DCF9" w14:textId="5D32C400"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2A13" w14:textId="6D33FC56"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8C56C5" w:rsidRPr="00A80FCD">
              <w:rPr>
                <w:rFonts w:ascii="Calibri" w:hAnsi="Calibri" w:cs="Calibri Light"/>
                <w:sz w:val="20"/>
                <w:szCs w:val="20"/>
              </w:rPr>
              <w:t>550</w:t>
            </w:r>
          </w:p>
        </w:tc>
        <w:sdt>
          <w:sdtPr>
            <w:rPr>
              <w:rFonts w:ascii="Calibri" w:hAnsi="Calibri" w:cs="Calibri Light"/>
            </w:rPr>
            <w:id w:val="66721075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81137" w14:textId="17EEBBE8"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3DA0" w14:textId="54578102"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8C56C5" w:rsidRPr="00A80FCD">
              <w:rPr>
                <w:rFonts w:ascii="Calibri" w:hAnsi="Calibri" w:cs="Calibri Light"/>
                <w:sz w:val="20"/>
                <w:szCs w:val="20"/>
              </w:rPr>
              <w:t>700</w:t>
            </w:r>
          </w:p>
        </w:tc>
      </w:tr>
      <w:tr w:rsidR="008C56C5" w:rsidRPr="00A80FCD" w14:paraId="5A8ABDE2"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75A6"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55418" w14:textId="063F18F0"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30,000 and 40,000 words</w:t>
            </w:r>
          </w:p>
        </w:tc>
        <w:sdt>
          <w:sdtPr>
            <w:rPr>
              <w:rFonts w:ascii="Calibri" w:hAnsi="Calibri" w:cs="Calibri Light"/>
            </w:rPr>
            <w:id w:val="206937676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010C" w14:textId="3F061A2C"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0B85" w14:textId="1DEE71AC"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$660</w:t>
            </w:r>
          </w:p>
        </w:tc>
        <w:sdt>
          <w:sdtPr>
            <w:rPr>
              <w:rFonts w:ascii="Calibri" w:hAnsi="Calibri" w:cs="Calibri Light"/>
            </w:rPr>
            <w:id w:val="-1089071793"/>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9EFF" w14:textId="67BA4031"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36085" w14:textId="6AC3238F"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$845</w:t>
            </w:r>
          </w:p>
        </w:tc>
      </w:tr>
      <w:tr w:rsidR="008C56C5" w:rsidRPr="00A80FCD" w14:paraId="16431371"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4AD8"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1DAF" w14:textId="6C2264A3"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40,000 and 50,000 words</w:t>
            </w:r>
          </w:p>
        </w:tc>
        <w:sdt>
          <w:sdtPr>
            <w:rPr>
              <w:rFonts w:ascii="Calibri" w:hAnsi="Calibri" w:cs="Calibri Light"/>
            </w:rPr>
            <w:id w:val="-50931656"/>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748E" w14:textId="25C8F2BD"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24FC" w14:textId="2F99BDD5"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$770</w:t>
            </w:r>
          </w:p>
        </w:tc>
        <w:sdt>
          <w:sdtPr>
            <w:rPr>
              <w:rFonts w:ascii="Calibri" w:hAnsi="Calibri" w:cs="Calibri Light"/>
            </w:rPr>
            <w:id w:val="188167127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A745" w14:textId="6C607F1F"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E618" w14:textId="04ACA997"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$985</w:t>
            </w:r>
          </w:p>
        </w:tc>
      </w:tr>
      <w:tr w:rsidR="008C56C5" w:rsidRPr="00A80FCD" w14:paraId="4A1CAD43"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8D66"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761F" w14:textId="7E4776AF"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50,000 and 60,000 words</w:t>
            </w:r>
          </w:p>
        </w:tc>
        <w:sdt>
          <w:sdtPr>
            <w:rPr>
              <w:rFonts w:ascii="Calibri" w:hAnsi="Calibri" w:cs="Calibri Light"/>
            </w:rPr>
            <w:id w:val="75933213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A4499" w14:textId="1765128A"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68A69" w14:textId="3FADE4BA"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$890</w:t>
            </w:r>
          </w:p>
        </w:tc>
        <w:sdt>
          <w:sdtPr>
            <w:rPr>
              <w:rFonts w:ascii="Calibri" w:hAnsi="Calibri" w:cs="Calibri Light"/>
            </w:rPr>
            <w:id w:val="44197491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960A" w14:textId="14E586B9"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EACE" w14:textId="57787DE7"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$1,140</w:t>
            </w:r>
          </w:p>
        </w:tc>
      </w:tr>
      <w:tr w:rsidR="008C56C5" w:rsidRPr="00A80FCD" w14:paraId="38188F59"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34FC"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74F31" w14:textId="58DB5453"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60,000 and 70,000 words</w:t>
            </w:r>
          </w:p>
        </w:tc>
        <w:sdt>
          <w:sdtPr>
            <w:rPr>
              <w:rFonts w:ascii="Calibri" w:hAnsi="Calibri" w:cs="Calibri Light"/>
            </w:rPr>
            <w:id w:val="-49517925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5B248" w14:textId="2E78C280"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342D" w14:textId="5A7DBAD4"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$1,000</w:t>
            </w:r>
          </w:p>
        </w:tc>
        <w:sdt>
          <w:sdtPr>
            <w:rPr>
              <w:rFonts w:ascii="Calibri" w:hAnsi="Calibri" w:cs="Calibri Light"/>
            </w:rPr>
            <w:id w:val="1223327276"/>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F61E1" w14:textId="648873BE"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AC085" w14:textId="0CFF5464"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$1,280</w:t>
            </w:r>
          </w:p>
        </w:tc>
      </w:tr>
      <w:tr w:rsidR="008C56C5" w:rsidRPr="00A80FCD" w14:paraId="14B0BDDE"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D9E1"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107" w14:textId="6F3C0C24"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70,000 and 80,000 words</w:t>
            </w:r>
          </w:p>
        </w:tc>
        <w:sdt>
          <w:sdtPr>
            <w:rPr>
              <w:rFonts w:ascii="Calibri" w:hAnsi="Calibri" w:cs="Calibri Light"/>
            </w:rPr>
            <w:id w:val="-61521354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BFCA" w14:textId="74ED43B9"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85E7A" w14:textId="5C338D73"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$1,110</w:t>
            </w:r>
          </w:p>
        </w:tc>
        <w:sdt>
          <w:sdtPr>
            <w:rPr>
              <w:rFonts w:ascii="Calibri" w:hAnsi="Calibri" w:cs="Calibri Light"/>
            </w:rPr>
            <w:id w:val="-2121520976"/>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D7411" w14:textId="143D3F84"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A92DB" w14:textId="5F301749"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$1,420</w:t>
            </w:r>
          </w:p>
        </w:tc>
      </w:tr>
      <w:tr w:rsidR="008C56C5" w:rsidRPr="00A80FCD" w14:paraId="02AC98FF"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7152"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62FE2" w14:textId="7FF035CC"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80,000 and 90,000 words</w:t>
            </w:r>
          </w:p>
        </w:tc>
        <w:sdt>
          <w:sdtPr>
            <w:rPr>
              <w:rFonts w:ascii="Calibri" w:hAnsi="Calibri" w:cs="Calibri Light"/>
            </w:rPr>
            <w:id w:val="2056882429"/>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7A374" w14:textId="5A8B2A1C"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67562" w14:textId="4414A19B"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$1,230</w:t>
            </w:r>
          </w:p>
        </w:tc>
        <w:sdt>
          <w:sdtPr>
            <w:rPr>
              <w:rFonts w:ascii="Calibri" w:hAnsi="Calibri" w:cs="Calibri Light"/>
            </w:rPr>
            <w:id w:val="-854571755"/>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1D4B7" w14:textId="4CC79AF8"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A5F73" w14:textId="5CA3A70D"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$1,575</w:t>
            </w:r>
          </w:p>
        </w:tc>
      </w:tr>
      <w:tr w:rsidR="008C56C5" w:rsidRPr="00A80FCD" w14:paraId="6D9AC2EF" w14:textId="77777777">
        <w:trPr>
          <w:trHeight w:val="22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B7D73" w14:textId="77777777" w:rsidR="008C56C5" w:rsidRPr="00A80FCD" w:rsidRDefault="008C56C5" w:rsidP="00D12C2B">
            <w:pPr>
              <w:spacing w:before="60" w:after="60"/>
              <w:rPr>
                <w:rFonts w:ascii="Calibri" w:hAnsi="Calibri" w:cs="Calibri Light"/>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897B9" w14:textId="1C0B9EE5" w:rsidR="008C56C5" w:rsidRPr="00A80FCD" w:rsidRDefault="008C56C5" w:rsidP="00D12C2B">
            <w:pPr>
              <w:spacing w:before="60" w:after="60"/>
              <w:rPr>
                <w:rFonts w:ascii="Calibri" w:hAnsi="Calibri" w:cs="Calibri Light"/>
                <w:sz w:val="20"/>
                <w:szCs w:val="20"/>
              </w:rPr>
            </w:pPr>
            <w:r w:rsidRPr="00A80FCD">
              <w:rPr>
                <w:rFonts w:ascii="Calibri" w:hAnsi="Calibri" w:cs="Calibri Light"/>
                <w:sz w:val="20"/>
                <w:szCs w:val="20"/>
              </w:rPr>
              <w:t>Between 90,000 and 100,000 words</w:t>
            </w:r>
          </w:p>
        </w:tc>
        <w:sdt>
          <w:sdtPr>
            <w:rPr>
              <w:rFonts w:ascii="Calibri" w:hAnsi="Calibri" w:cs="Calibri Light"/>
            </w:rPr>
            <w:id w:val="162981764"/>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39BE" w14:textId="0BBA6D74"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2E4D" w14:textId="6D50D902"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$1,350</w:t>
            </w:r>
          </w:p>
        </w:tc>
        <w:sdt>
          <w:sdtPr>
            <w:rPr>
              <w:rFonts w:ascii="Calibri" w:hAnsi="Calibri" w:cs="Calibri Light"/>
            </w:rPr>
            <w:id w:val="-155584775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189D" w14:textId="0441698D" w:rsidR="008C56C5" w:rsidRPr="00A80FCD" w:rsidRDefault="008C56C5"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144E" w14:textId="6015FEAF" w:rsidR="008C56C5" w:rsidRPr="00A80FCD" w:rsidRDefault="008C56C5" w:rsidP="00D12C2B">
            <w:pPr>
              <w:spacing w:before="60" w:after="60"/>
              <w:jc w:val="center"/>
              <w:rPr>
                <w:rFonts w:ascii="Calibri" w:hAnsi="Calibri" w:cs="Calibri Light"/>
                <w:sz w:val="20"/>
                <w:szCs w:val="20"/>
              </w:rPr>
            </w:pPr>
            <w:r w:rsidRPr="00A80FCD">
              <w:rPr>
                <w:rFonts w:ascii="Calibri" w:hAnsi="Calibri" w:cs="Calibri Light"/>
                <w:sz w:val="20"/>
                <w:szCs w:val="20"/>
              </w:rPr>
              <w:t>$1,730</w:t>
            </w:r>
          </w:p>
        </w:tc>
      </w:tr>
      <w:tr w:rsidR="008D5303" w:rsidRPr="00A80FCD" w14:paraId="60459036" w14:textId="77777777">
        <w:trPr>
          <w:trHeight w:val="48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0EA68" w14:textId="77777777" w:rsidR="008D5303" w:rsidRPr="00A80FCD" w:rsidRDefault="00114EA5" w:rsidP="00D12C2B">
            <w:pPr>
              <w:spacing w:before="60" w:after="60"/>
              <w:rPr>
                <w:rFonts w:ascii="Calibri" w:hAnsi="Calibri" w:cs="Calibri Light"/>
              </w:rPr>
            </w:pPr>
            <w:r w:rsidRPr="00A80FCD">
              <w:rPr>
                <w:rFonts w:ascii="Calibri" w:hAnsi="Calibri" w:cs="Calibri Light"/>
                <w:sz w:val="20"/>
                <w:szCs w:val="20"/>
              </w:rPr>
              <w:t>Publisher Submission Appraisal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D4FFB" w14:textId="77777777" w:rsidR="008D5303" w:rsidRPr="00A80FCD" w:rsidRDefault="00114EA5" w:rsidP="00D12C2B">
            <w:pPr>
              <w:spacing w:before="60" w:after="60"/>
              <w:rPr>
                <w:rFonts w:ascii="Calibri" w:hAnsi="Calibri" w:cs="Calibri Light"/>
              </w:rPr>
            </w:pPr>
            <w:r w:rsidRPr="00A80FCD">
              <w:rPr>
                <w:rFonts w:ascii="Calibri" w:hAnsi="Calibri" w:cs="Calibri Light"/>
                <w:sz w:val="20"/>
                <w:szCs w:val="20"/>
              </w:rPr>
              <w:t>For sample</w:t>
            </w:r>
            <w:r w:rsidRPr="00A80FCD">
              <w:rPr>
                <w:rFonts w:ascii="Calibri" w:hAnsi="Calibri" w:cs="Calibri Light"/>
                <w:b/>
                <w:bCs/>
                <w:sz w:val="20"/>
                <w:szCs w:val="20"/>
              </w:rPr>
              <w:t xml:space="preserve"> </w:t>
            </w:r>
            <w:r w:rsidRPr="00A80FCD">
              <w:rPr>
                <w:rFonts w:ascii="Calibri" w:hAnsi="Calibri" w:cs="Calibri Light"/>
                <w:sz w:val="20"/>
                <w:szCs w:val="20"/>
              </w:rPr>
              <w:t>up to 6,000 words, synopsis, and cover letter</w:t>
            </w:r>
          </w:p>
        </w:tc>
        <w:sdt>
          <w:sdtPr>
            <w:rPr>
              <w:rFonts w:ascii="Calibri" w:hAnsi="Calibri" w:cs="Calibri Light"/>
            </w:rPr>
            <w:id w:val="-6440920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0C81" w14:textId="4732100E"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6CCF" w14:textId="6FB2BB97"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BF24C0" w:rsidRPr="00A80FCD">
              <w:rPr>
                <w:rFonts w:ascii="Calibri" w:hAnsi="Calibri" w:cs="Calibri Light"/>
                <w:sz w:val="20"/>
                <w:szCs w:val="20"/>
              </w:rPr>
              <w:t>370</w:t>
            </w:r>
          </w:p>
        </w:tc>
        <w:sdt>
          <w:sdtPr>
            <w:rPr>
              <w:rFonts w:ascii="Calibri" w:hAnsi="Calibri" w:cs="Calibri Light"/>
            </w:rPr>
            <w:id w:val="149915803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900AA" w14:textId="596236B0" w:rsidR="008D5303" w:rsidRPr="00A80FCD" w:rsidRDefault="00AB1F2C" w:rsidP="00D12C2B">
                <w:pPr>
                  <w:rPr>
                    <w:rFonts w:ascii="Calibri" w:hAnsi="Calibri" w:cs="Calibri Light"/>
                  </w:rPr>
                </w:pPr>
                <w:r w:rsidRPr="00A80FCD">
                  <w:rPr>
                    <w:rFonts w:ascii="Segoe UI Symbol" w:eastAsia="MS Gothic" w:hAnsi="Segoe UI Symbol" w:cs="Segoe UI Symbol"/>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4DD5" w14:textId="36D38DA9" w:rsidR="008D5303" w:rsidRPr="00A80FCD" w:rsidRDefault="00114EA5" w:rsidP="00D12C2B">
            <w:pPr>
              <w:spacing w:before="60" w:after="60"/>
              <w:jc w:val="center"/>
              <w:rPr>
                <w:rFonts w:ascii="Calibri" w:hAnsi="Calibri" w:cs="Calibri Light"/>
              </w:rPr>
            </w:pPr>
            <w:r w:rsidRPr="00A80FCD">
              <w:rPr>
                <w:rFonts w:ascii="Calibri" w:hAnsi="Calibri" w:cs="Calibri Light"/>
                <w:sz w:val="20"/>
                <w:szCs w:val="20"/>
              </w:rPr>
              <w:t>$</w:t>
            </w:r>
            <w:r w:rsidR="00BF24C0" w:rsidRPr="00A80FCD">
              <w:rPr>
                <w:rFonts w:ascii="Calibri" w:hAnsi="Calibri" w:cs="Calibri Light"/>
                <w:sz w:val="20"/>
                <w:szCs w:val="20"/>
              </w:rPr>
              <w:t>420</w:t>
            </w:r>
          </w:p>
        </w:tc>
      </w:tr>
      <w:tr w:rsidR="008D5303" w:rsidRPr="00A80FCD" w14:paraId="537474ED" w14:textId="77777777">
        <w:trPr>
          <w:trHeight w:val="226"/>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2C83" w14:textId="77777777" w:rsidR="008D5303" w:rsidRPr="00A80FCD" w:rsidRDefault="00114EA5" w:rsidP="00D12C2B">
            <w:pPr>
              <w:spacing w:before="60" w:after="60"/>
              <w:jc w:val="right"/>
              <w:rPr>
                <w:rFonts w:ascii="Calibri" w:hAnsi="Calibri" w:cs="Calibri Light"/>
              </w:rPr>
            </w:pPr>
            <w:r w:rsidRPr="00A80FCD">
              <w:rPr>
                <w:rFonts w:ascii="Calibri" w:hAnsi="Calibri" w:cs="Calibri Light"/>
                <w:b/>
                <w:bCs/>
                <w:sz w:val="20"/>
                <w:szCs w:val="20"/>
              </w:rPr>
              <w:t>TOTAL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8FED" w14:textId="77777777" w:rsidR="008D5303" w:rsidRPr="00A80FCD" w:rsidRDefault="008D5303" w:rsidP="00D12C2B">
            <w:pPr>
              <w:rPr>
                <w:rFonts w:ascii="Calibri" w:hAnsi="Calibri" w:cs="Calibri Ligh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F7E57" w14:textId="77777777" w:rsidR="008D5303" w:rsidRPr="00A80FCD" w:rsidRDefault="008D5303" w:rsidP="00D12C2B">
            <w:pPr>
              <w:rPr>
                <w:rFonts w:ascii="Calibri" w:hAnsi="Calibri" w:cs="Calibri Ligh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ECA91" w14:textId="77777777" w:rsidR="008D5303" w:rsidRPr="00A80FCD" w:rsidRDefault="008D5303" w:rsidP="00D12C2B">
            <w:pPr>
              <w:rPr>
                <w:rFonts w:ascii="Calibri" w:hAnsi="Calibri" w:cs="Calibri Light"/>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D300" w14:textId="77777777" w:rsidR="008D5303" w:rsidRPr="00A80FCD" w:rsidRDefault="008D5303" w:rsidP="00D12C2B">
            <w:pPr>
              <w:rPr>
                <w:rFonts w:ascii="Calibri" w:hAnsi="Calibri" w:cs="Calibri Light"/>
              </w:rPr>
            </w:pPr>
          </w:p>
        </w:tc>
      </w:tr>
    </w:tbl>
    <w:p w14:paraId="3519AC11" w14:textId="77777777" w:rsidR="008D5303" w:rsidRPr="00A80FCD" w:rsidRDefault="008D5303" w:rsidP="00D12C2B">
      <w:pPr>
        <w:rPr>
          <w:rFonts w:ascii="Calibri" w:eastAsia="Calibri" w:hAnsi="Calibri" w:cs="Calibri Light"/>
          <w:sz w:val="20"/>
          <w:szCs w:val="20"/>
        </w:rPr>
      </w:pPr>
    </w:p>
    <w:p w14:paraId="607391EC" w14:textId="4AEB18DE" w:rsidR="008D5303" w:rsidRPr="00A80FCD" w:rsidRDefault="007472A6" w:rsidP="00D12C2B">
      <w:pPr>
        <w:ind w:firstLine="720"/>
        <w:rPr>
          <w:rFonts w:ascii="Calibri" w:eastAsia="Calibri" w:hAnsi="Calibri" w:cs="Calibri Light"/>
          <w:sz w:val="22"/>
          <w:szCs w:val="22"/>
        </w:rPr>
      </w:pPr>
      <w:sdt>
        <w:sdtPr>
          <w:rPr>
            <w:rFonts w:ascii="Calibri" w:hAnsi="Calibri" w:cs="Calibri Light"/>
            <w:sz w:val="22"/>
            <w:szCs w:val="22"/>
          </w:rPr>
          <w:id w:val="-1460333186"/>
          <w14:checkbox>
            <w14:checked w14:val="0"/>
            <w14:checkedState w14:val="2612" w14:font="MS Gothic"/>
            <w14:uncheckedState w14:val="2610" w14:font="MS Gothic"/>
          </w14:checkbox>
        </w:sdtPr>
        <w:sdtEndPr/>
        <w:sdtContent>
          <w:r w:rsidR="00AB1F2C" w:rsidRPr="00A80FCD">
            <w:rPr>
              <w:rFonts w:ascii="Segoe UI Symbol" w:eastAsia="MS Gothic" w:hAnsi="Segoe UI Symbol" w:cs="Segoe UI Symbol"/>
              <w:sz w:val="22"/>
              <w:szCs w:val="22"/>
            </w:rPr>
            <w:t>☐</w:t>
          </w:r>
        </w:sdtContent>
      </w:sdt>
      <w:r w:rsidR="00726E07" w:rsidRPr="00A80FCD">
        <w:rPr>
          <w:rFonts w:ascii="Calibri" w:hAnsi="Calibri" w:cs="Calibri Light"/>
          <w:sz w:val="22"/>
          <w:szCs w:val="22"/>
        </w:rPr>
        <w:t xml:space="preserve"> </w:t>
      </w:r>
      <w:r w:rsidR="00114EA5" w:rsidRPr="00A80FCD">
        <w:rPr>
          <w:rFonts w:ascii="Calibri" w:hAnsi="Calibri" w:cs="Calibri Light"/>
          <w:sz w:val="22"/>
          <w:szCs w:val="22"/>
        </w:rPr>
        <w:t>I agree to the above Terms and Conditions. (Please tick, or we will be unable to process your booking.)</w:t>
      </w:r>
    </w:p>
    <w:p w14:paraId="4CB1F4AF" w14:textId="2EA0E3ED" w:rsidR="008D5303" w:rsidRPr="00A80FCD" w:rsidRDefault="007472A6" w:rsidP="00D12C2B">
      <w:pPr>
        <w:ind w:firstLine="720"/>
        <w:rPr>
          <w:rFonts w:ascii="Calibri" w:eastAsia="Calibri" w:hAnsi="Calibri" w:cs="Calibri Light"/>
          <w:sz w:val="22"/>
          <w:szCs w:val="22"/>
        </w:rPr>
      </w:pPr>
      <w:sdt>
        <w:sdtPr>
          <w:rPr>
            <w:rFonts w:ascii="Calibri" w:hAnsi="Calibri" w:cs="Calibri Light"/>
            <w:sz w:val="22"/>
            <w:szCs w:val="22"/>
          </w:rPr>
          <w:id w:val="757870334"/>
          <w14:checkbox>
            <w14:checked w14:val="0"/>
            <w14:checkedState w14:val="2612" w14:font="MS Gothic"/>
            <w14:uncheckedState w14:val="2610" w14:font="MS Gothic"/>
          </w14:checkbox>
        </w:sdtPr>
        <w:sdtEndPr/>
        <w:sdtContent>
          <w:r w:rsidR="00AB1F2C" w:rsidRPr="00A80FCD">
            <w:rPr>
              <w:rFonts w:ascii="Segoe UI Symbol" w:eastAsia="MS Gothic" w:hAnsi="Segoe UI Symbol" w:cs="Segoe UI Symbol"/>
              <w:sz w:val="22"/>
              <w:szCs w:val="22"/>
            </w:rPr>
            <w:t>☐</w:t>
          </w:r>
        </w:sdtContent>
      </w:sdt>
      <w:r w:rsidR="00726E07" w:rsidRPr="00A80FCD">
        <w:rPr>
          <w:rFonts w:ascii="Calibri" w:hAnsi="Calibri" w:cs="Calibri Light"/>
          <w:sz w:val="22"/>
          <w:szCs w:val="22"/>
        </w:rPr>
        <w:t xml:space="preserve"> </w:t>
      </w:r>
      <w:r w:rsidR="00114EA5" w:rsidRPr="00A80FCD">
        <w:rPr>
          <w:rFonts w:ascii="Calibri" w:hAnsi="Calibri" w:cs="Calibri Light"/>
          <w:sz w:val="22"/>
          <w:szCs w:val="22"/>
        </w:rPr>
        <w:t>Yes, I would like to work with an assessor who does Post-Assessment Consultations.</w:t>
      </w:r>
    </w:p>
    <w:p w14:paraId="691179C8" w14:textId="539C01BF" w:rsidR="00C177EB" w:rsidRPr="00A80FCD" w:rsidRDefault="00114EA5" w:rsidP="00D12C2B">
      <w:pPr>
        <w:ind w:left="720"/>
        <w:rPr>
          <w:rFonts w:ascii="Calibri" w:hAnsi="Calibri" w:cs="Calibri Light"/>
          <w:sz w:val="22"/>
          <w:szCs w:val="22"/>
        </w:rPr>
      </w:pPr>
      <w:r w:rsidRPr="00A80FCD">
        <w:rPr>
          <w:rFonts w:ascii="Calibri" w:hAnsi="Calibri" w:cs="Calibri Light"/>
          <w:sz w:val="22"/>
          <w:szCs w:val="22"/>
        </w:rPr>
        <w:t>(Note: We will not book or take payment for your Post-Assessment Consultation until after your assessment or appraisal. This question is to make sure we match you with an appropriate assessor).</w:t>
      </w:r>
    </w:p>
    <w:p w14:paraId="22FBD3AE" w14:textId="77777777" w:rsidR="00C177EB" w:rsidRPr="00A80FCD" w:rsidRDefault="00C177EB" w:rsidP="00D12C2B">
      <w:pPr>
        <w:rPr>
          <w:rFonts w:ascii="Calibri" w:hAnsi="Calibri" w:cs="Calibri Light"/>
          <w:sz w:val="22"/>
          <w:szCs w:val="22"/>
        </w:rPr>
      </w:pPr>
      <w:r w:rsidRPr="00A80FCD">
        <w:rPr>
          <w:rFonts w:ascii="Calibri" w:hAnsi="Calibri" w:cs="Calibri Light"/>
          <w:sz w:val="22"/>
          <w:szCs w:val="22"/>
        </w:rPr>
        <w:br w:type="page"/>
      </w:r>
    </w:p>
    <w:p w14:paraId="4EA60F0B" w14:textId="77777777" w:rsidR="008D5303" w:rsidRPr="00A80FCD" w:rsidRDefault="008D5303" w:rsidP="00D12C2B">
      <w:pPr>
        <w:ind w:left="720"/>
        <w:rPr>
          <w:rFonts w:ascii="Calibri" w:eastAsia="Calibri" w:hAnsi="Calibri" w:cs="Calibri Light"/>
          <w:sz w:val="22"/>
          <w:szCs w:val="22"/>
        </w:rPr>
      </w:pPr>
    </w:p>
    <w:p w14:paraId="53FC3472" w14:textId="77777777" w:rsidR="006A25A1" w:rsidRPr="00A80FCD" w:rsidRDefault="006A25A1" w:rsidP="001E3D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Cs w:val="20"/>
          <w:bdr w:val="none" w:sz="0" w:space="0" w:color="auto"/>
        </w:rPr>
      </w:pPr>
      <w:bookmarkStart w:id="1" w:name="_Hlk80882889"/>
      <w:r w:rsidRPr="00A80FCD">
        <w:rPr>
          <w:rFonts w:ascii="Calibri" w:hAnsi="Calibri" w:cs="Calibri Light"/>
          <w:b/>
          <w:bCs/>
          <w:sz w:val="28"/>
          <w:szCs w:val="22"/>
          <w:bdr w:val="none" w:sz="0" w:space="0" w:color="auto"/>
        </w:rPr>
        <w:t xml:space="preserve">Content Warnings </w:t>
      </w:r>
    </w:p>
    <w:p w14:paraId="531DB7F1" w14:textId="77777777" w:rsidR="00737051" w:rsidRPr="00A80FCD" w:rsidRDefault="0073705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p w14:paraId="0D74D295" w14:textId="26923C3D"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r w:rsidRPr="00A80FCD">
        <w:rPr>
          <w:rFonts w:ascii="Calibri" w:hAnsi="Calibri" w:cs="Calibri Light"/>
          <w:sz w:val="22"/>
          <w:szCs w:val="22"/>
          <w:bdr w:val="none" w:sz="0" w:space="0" w:color="auto"/>
        </w:rPr>
        <w:t>Before completing th</w:t>
      </w:r>
      <w:r w:rsidR="00610994" w:rsidRPr="00A80FCD">
        <w:rPr>
          <w:rFonts w:ascii="Calibri" w:hAnsi="Calibri" w:cs="Calibri Light"/>
          <w:sz w:val="22"/>
          <w:szCs w:val="22"/>
          <w:bdr w:val="none" w:sz="0" w:space="0" w:color="auto"/>
        </w:rPr>
        <w:t>is</w:t>
      </w:r>
      <w:r w:rsidRPr="00A80FCD">
        <w:rPr>
          <w:rFonts w:ascii="Calibri" w:hAnsi="Calibri" w:cs="Calibri Light"/>
          <w:sz w:val="22"/>
          <w:szCs w:val="22"/>
          <w:bdr w:val="none" w:sz="0" w:space="0" w:color="auto"/>
        </w:rPr>
        <w:t xml:space="preserve"> booking form</w:t>
      </w:r>
      <w:r w:rsidR="00233026" w:rsidRPr="00A80FCD">
        <w:rPr>
          <w:rFonts w:ascii="Calibri" w:hAnsi="Calibri" w:cs="Calibri Light"/>
          <w:sz w:val="22"/>
          <w:szCs w:val="22"/>
          <w:bdr w:val="none" w:sz="0" w:space="0" w:color="auto"/>
        </w:rPr>
        <w:t>,</w:t>
      </w:r>
      <w:r w:rsidRPr="00A80FCD">
        <w:rPr>
          <w:rFonts w:ascii="Calibri" w:hAnsi="Calibri" w:cs="Calibri Light"/>
          <w:sz w:val="22"/>
          <w:szCs w:val="22"/>
          <w:bdr w:val="none" w:sz="0" w:space="0" w:color="auto"/>
        </w:rPr>
        <w:t xml:space="preserve"> please consider the thematic content of your manuscript and if any elements may potentially be a triggering to readers. This may include a combination of themes or scenes of which your assessor may not be aware</w:t>
      </w:r>
      <w:r w:rsidR="0029660E" w:rsidRPr="00A80FCD">
        <w:rPr>
          <w:rFonts w:ascii="Calibri" w:hAnsi="Calibri" w:cs="Calibri Light"/>
          <w:sz w:val="22"/>
          <w:szCs w:val="22"/>
          <w:bdr w:val="none" w:sz="0" w:space="0" w:color="auto"/>
        </w:rPr>
        <w:t xml:space="preserve"> before they start reading your MS</w:t>
      </w:r>
      <w:r w:rsidRPr="00A80FCD">
        <w:rPr>
          <w:rFonts w:ascii="Calibri" w:hAnsi="Calibri" w:cs="Calibri Light"/>
          <w:sz w:val="22"/>
          <w:szCs w:val="22"/>
          <w:bdr w:val="none" w:sz="0" w:space="0" w:color="auto"/>
        </w:rPr>
        <w:t xml:space="preserve">. </w:t>
      </w:r>
    </w:p>
    <w:p w14:paraId="55BF5773" w14:textId="77777777"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p w14:paraId="288AAEE5" w14:textId="77777777"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r w:rsidRPr="00A80FCD">
        <w:rPr>
          <w:rFonts w:ascii="Calibri" w:hAnsi="Calibri" w:cs="Calibri Light"/>
          <w:sz w:val="22"/>
          <w:szCs w:val="22"/>
          <w:bdr w:val="none" w:sz="0" w:space="0" w:color="auto"/>
        </w:rPr>
        <w:t xml:space="preserve">Content disclosures will not be used as a reason to reject or discriminate in any way against the work of author of the manuscript. </w:t>
      </w:r>
    </w:p>
    <w:p w14:paraId="6B64520B" w14:textId="77777777"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p w14:paraId="02AC5B73" w14:textId="541A221B"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r w:rsidRPr="00A80FCD">
        <w:rPr>
          <w:rFonts w:ascii="Calibri" w:hAnsi="Calibri" w:cs="Calibri Light"/>
          <w:sz w:val="22"/>
          <w:szCs w:val="22"/>
          <w:bdr w:val="none" w:sz="0" w:space="0" w:color="auto"/>
        </w:rPr>
        <w:t>Content, to</w:t>
      </w:r>
      <w:r w:rsidR="00244B46" w:rsidRPr="00A80FCD">
        <w:rPr>
          <w:rFonts w:ascii="Calibri" w:hAnsi="Calibri" w:cs="Calibri Light"/>
          <w:sz w:val="22"/>
          <w:szCs w:val="22"/>
          <w:bdr w:val="none" w:sz="0" w:space="0" w:color="auto"/>
        </w:rPr>
        <w:t>pics</w:t>
      </w:r>
      <w:r w:rsidRPr="00A80FCD">
        <w:rPr>
          <w:rFonts w:ascii="Calibri" w:hAnsi="Calibri" w:cs="Calibri Light"/>
          <w:sz w:val="22"/>
          <w:szCs w:val="22"/>
          <w:bdr w:val="none" w:sz="0" w:space="0" w:color="auto"/>
        </w:rPr>
        <w:t xml:space="preserve"> and detail</w:t>
      </w:r>
      <w:r w:rsidR="00244B46" w:rsidRPr="00A80FCD">
        <w:rPr>
          <w:rFonts w:ascii="Calibri" w:hAnsi="Calibri" w:cs="Calibri Light"/>
          <w:sz w:val="22"/>
          <w:szCs w:val="22"/>
          <w:bdr w:val="none" w:sz="0" w:space="0" w:color="auto"/>
        </w:rPr>
        <w:t>s</w:t>
      </w:r>
      <w:r w:rsidR="0029660E" w:rsidRPr="00A80FCD">
        <w:rPr>
          <w:rFonts w:ascii="Calibri" w:hAnsi="Calibri" w:cs="Calibri Light"/>
          <w:sz w:val="22"/>
          <w:szCs w:val="22"/>
          <w:bdr w:val="none" w:sz="0" w:space="0" w:color="auto"/>
        </w:rPr>
        <w:t xml:space="preserve"> that require warnings</w:t>
      </w:r>
      <w:r w:rsidRPr="00A80FCD">
        <w:rPr>
          <w:rFonts w:ascii="Calibri" w:hAnsi="Calibri" w:cs="Calibri Light"/>
          <w:sz w:val="22"/>
          <w:szCs w:val="22"/>
          <w:bdr w:val="none" w:sz="0" w:space="0" w:color="auto"/>
        </w:rPr>
        <w:t xml:space="preserve"> can include</w:t>
      </w:r>
      <w:r w:rsidR="00244B46" w:rsidRPr="00A80FCD">
        <w:rPr>
          <w:rFonts w:ascii="Calibri" w:hAnsi="Calibri" w:cs="Calibri Light"/>
          <w:sz w:val="22"/>
          <w:szCs w:val="22"/>
          <w:bdr w:val="none" w:sz="0" w:space="0" w:color="auto"/>
        </w:rPr>
        <w:t>, but are not limited to, the examples below. P</w:t>
      </w:r>
      <w:r w:rsidR="0029660E" w:rsidRPr="00A80FCD">
        <w:rPr>
          <w:rFonts w:ascii="Calibri" w:hAnsi="Calibri" w:cs="Calibri Light"/>
          <w:sz w:val="22"/>
          <w:szCs w:val="22"/>
          <w:bdr w:val="none" w:sz="0" w:space="0" w:color="auto"/>
        </w:rPr>
        <w:t xml:space="preserve">lease tick any that </w:t>
      </w:r>
      <w:r w:rsidR="00244B46" w:rsidRPr="00A80FCD">
        <w:rPr>
          <w:rFonts w:ascii="Calibri" w:hAnsi="Calibri" w:cs="Calibri Light"/>
          <w:sz w:val="22"/>
          <w:szCs w:val="22"/>
          <w:bdr w:val="none" w:sz="0" w:space="0" w:color="auto"/>
        </w:rPr>
        <w:t xml:space="preserve">you think may be </w:t>
      </w:r>
      <w:r w:rsidR="0029660E" w:rsidRPr="00A80FCD">
        <w:rPr>
          <w:rFonts w:ascii="Calibri" w:hAnsi="Calibri" w:cs="Calibri Light"/>
          <w:sz w:val="22"/>
          <w:szCs w:val="22"/>
          <w:bdr w:val="none" w:sz="0" w:space="0" w:color="auto"/>
        </w:rPr>
        <w:t>relevant to your work</w:t>
      </w:r>
      <w:r w:rsidR="00244B46" w:rsidRPr="00A80FCD">
        <w:rPr>
          <w:rFonts w:ascii="Calibri" w:hAnsi="Calibri" w:cs="Calibri Light"/>
          <w:sz w:val="22"/>
          <w:szCs w:val="22"/>
          <w:bdr w:val="none" w:sz="0" w:space="0" w:color="auto"/>
        </w:rPr>
        <w:t>.</w:t>
      </w:r>
    </w:p>
    <w:p w14:paraId="293CEA2D" w14:textId="769C6B5D"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p w14:paraId="69CFCEE9" w14:textId="6441B1DC"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tbl>
      <w:tblPr>
        <w:tblStyle w:val="PlainTable1"/>
        <w:tblW w:w="0" w:type="auto"/>
        <w:tblLook w:val="04A0" w:firstRow="1" w:lastRow="0" w:firstColumn="1" w:lastColumn="0" w:noHBand="0" w:noVBand="1"/>
      </w:tblPr>
      <w:tblGrid>
        <w:gridCol w:w="4248"/>
      </w:tblGrid>
      <w:tr w:rsidR="0029660E" w:rsidRPr="00A80FCD" w14:paraId="168AF418" w14:textId="77777777" w:rsidTr="00296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206B643" w14:textId="7ED7ADAA"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Light"/>
                <w:sz w:val="22"/>
                <w:szCs w:val="22"/>
                <w:bdr w:val="none" w:sz="0" w:space="0" w:color="auto"/>
              </w:rPr>
            </w:pPr>
            <w:r w:rsidRPr="00A80FCD">
              <w:rPr>
                <w:rFonts w:ascii="Calibri" w:hAnsi="Calibri" w:cs="Calibri Light"/>
                <w:sz w:val="22"/>
                <w:szCs w:val="22"/>
                <w:bdr w:val="none" w:sz="0" w:space="0" w:color="auto"/>
              </w:rPr>
              <w:t>Violence</w:t>
            </w:r>
          </w:p>
        </w:tc>
      </w:tr>
      <w:tr w:rsidR="0029660E" w:rsidRPr="00A80FCD" w14:paraId="13A1596F" w14:textId="77777777" w:rsidTr="0029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CA295C" w14:textId="7F59216A"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b w:val="0"/>
                <w:bCs w:val="0"/>
                <w:sz w:val="22"/>
                <w:szCs w:val="22"/>
                <w:bdr w:val="none" w:sz="0" w:space="0" w:color="auto"/>
              </w:rPr>
            </w:pPr>
            <w:sdt>
              <w:sdtPr>
                <w:rPr>
                  <w:rFonts w:ascii="Calibri" w:hAnsi="Calibri" w:cs="Calibri Light"/>
                  <w:sz w:val="22"/>
                  <w:szCs w:val="22"/>
                  <w:bdr w:val="none" w:sz="0" w:space="0" w:color="auto"/>
                </w:rPr>
                <w:id w:val="961849744"/>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hAnsi="Calibri" w:cs="Calibri Light"/>
                <w:b w:val="0"/>
                <w:bCs w:val="0"/>
                <w:sz w:val="22"/>
                <w:szCs w:val="22"/>
                <w:bdr w:val="none" w:sz="0" w:space="0" w:color="auto"/>
              </w:rPr>
              <w:t xml:space="preserve"> General violence</w:t>
            </w:r>
          </w:p>
        </w:tc>
      </w:tr>
      <w:tr w:rsidR="0029660E" w:rsidRPr="00A80FCD" w14:paraId="0EE24426" w14:textId="77777777" w:rsidTr="0029660E">
        <w:tc>
          <w:tcPr>
            <w:cnfStyle w:val="001000000000" w:firstRow="0" w:lastRow="0" w:firstColumn="1" w:lastColumn="0" w:oddVBand="0" w:evenVBand="0" w:oddHBand="0" w:evenHBand="0" w:firstRowFirstColumn="0" w:firstRowLastColumn="0" w:lastRowFirstColumn="0" w:lastRowLastColumn="0"/>
            <w:tcW w:w="4248" w:type="dxa"/>
          </w:tcPr>
          <w:p w14:paraId="02EB1070" w14:textId="4614BAC6"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702318496"/>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w:t>
            </w:r>
            <w:proofErr w:type="spellStart"/>
            <w:r w:rsidR="0029660E" w:rsidRPr="00A80FCD">
              <w:rPr>
                <w:rFonts w:ascii="Calibri" w:eastAsia="MS Gothic" w:hAnsi="Calibri" w:cs="Calibri Light"/>
                <w:b w:val="0"/>
                <w:bCs w:val="0"/>
                <w:sz w:val="22"/>
                <w:szCs w:val="22"/>
                <w:bdr w:val="none" w:sz="0" w:space="0" w:color="auto"/>
              </w:rPr>
              <w:t>Racialised</w:t>
            </w:r>
            <w:proofErr w:type="spellEnd"/>
            <w:r w:rsidR="0029660E" w:rsidRPr="00A80FCD">
              <w:rPr>
                <w:rFonts w:ascii="Calibri" w:eastAsia="MS Gothic" w:hAnsi="Calibri" w:cs="Calibri Light"/>
                <w:b w:val="0"/>
                <w:bCs w:val="0"/>
                <w:sz w:val="22"/>
                <w:szCs w:val="22"/>
                <w:bdr w:val="none" w:sz="0" w:space="0" w:color="auto"/>
              </w:rPr>
              <w:t xml:space="preserve"> violence</w:t>
            </w:r>
          </w:p>
        </w:tc>
      </w:tr>
      <w:tr w:rsidR="0029660E" w:rsidRPr="00A80FCD" w14:paraId="1EE2C501" w14:textId="77777777" w:rsidTr="0029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D4017EC" w14:textId="437FE5D2"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11673625"/>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Sectarian/religious violence</w:t>
            </w:r>
          </w:p>
        </w:tc>
      </w:tr>
      <w:tr w:rsidR="0029660E" w:rsidRPr="00A80FCD" w14:paraId="558701BE" w14:textId="77777777" w:rsidTr="0029660E">
        <w:tc>
          <w:tcPr>
            <w:cnfStyle w:val="001000000000" w:firstRow="0" w:lastRow="0" w:firstColumn="1" w:lastColumn="0" w:oddVBand="0" w:evenVBand="0" w:oddHBand="0" w:evenHBand="0" w:firstRowFirstColumn="0" w:firstRowLastColumn="0" w:lastRowFirstColumn="0" w:lastRowLastColumn="0"/>
            <w:tcW w:w="4248" w:type="dxa"/>
          </w:tcPr>
          <w:p w14:paraId="5277B5D1" w14:textId="0ACD2381"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857380769"/>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Domestic abuse</w:t>
            </w:r>
          </w:p>
        </w:tc>
      </w:tr>
      <w:tr w:rsidR="0029660E" w:rsidRPr="00A80FCD" w14:paraId="122CB2F7" w14:textId="77777777" w:rsidTr="0029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2109B90" w14:textId="190432FC"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347100522"/>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Violence against women</w:t>
            </w:r>
          </w:p>
        </w:tc>
      </w:tr>
      <w:tr w:rsidR="0029660E" w:rsidRPr="00A80FCD" w14:paraId="63D83565" w14:textId="77777777" w:rsidTr="0029660E">
        <w:tc>
          <w:tcPr>
            <w:cnfStyle w:val="001000000000" w:firstRow="0" w:lastRow="0" w:firstColumn="1" w:lastColumn="0" w:oddVBand="0" w:evenVBand="0" w:oddHBand="0" w:evenHBand="0" w:firstRowFirstColumn="0" w:firstRowLastColumn="0" w:lastRowFirstColumn="0" w:lastRowLastColumn="0"/>
            <w:tcW w:w="4248" w:type="dxa"/>
          </w:tcPr>
          <w:p w14:paraId="04C3BA8C" w14:textId="201792F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51045825"/>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Child abuse/violence against children</w:t>
            </w:r>
          </w:p>
        </w:tc>
      </w:tr>
      <w:tr w:rsidR="0029660E" w:rsidRPr="00A80FCD" w14:paraId="4CF08365" w14:textId="77777777" w:rsidTr="0029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4B69EA1" w14:textId="57E21D99"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082823642"/>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Animal cruelty</w:t>
            </w:r>
          </w:p>
        </w:tc>
      </w:tr>
      <w:tr w:rsidR="0029660E" w:rsidRPr="00A80FCD" w14:paraId="1F9E7B8F" w14:textId="77777777" w:rsidTr="0029660E">
        <w:tc>
          <w:tcPr>
            <w:cnfStyle w:val="001000000000" w:firstRow="0" w:lastRow="0" w:firstColumn="1" w:lastColumn="0" w:oddVBand="0" w:evenVBand="0" w:oddHBand="0" w:evenHBand="0" w:firstRowFirstColumn="0" w:firstRowLastColumn="0" w:lastRowFirstColumn="0" w:lastRowLastColumn="0"/>
            <w:tcW w:w="4248" w:type="dxa"/>
          </w:tcPr>
          <w:p w14:paraId="5D18E88E" w14:textId="1974EBE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005406683"/>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LGBTQIA+ violence</w:t>
            </w:r>
          </w:p>
        </w:tc>
      </w:tr>
    </w:tbl>
    <w:tbl>
      <w:tblPr>
        <w:tblStyle w:val="PlainTable1"/>
        <w:tblpPr w:leftFromText="180" w:rightFromText="180" w:vertAnchor="text" w:horzAnchor="page" w:tblpX="5731" w:tblpY="-2740"/>
        <w:tblW w:w="0" w:type="auto"/>
        <w:tblLook w:val="04A0" w:firstRow="1" w:lastRow="0" w:firstColumn="1" w:lastColumn="0" w:noHBand="0" w:noVBand="1"/>
      </w:tblPr>
      <w:tblGrid>
        <w:gridCol w:w="4285"/>
      </w:tblGrid>
      <w:tr w:rsidR="0029660E" w:rsidRPr="00A80FCD" w14:paraId="68DDFFC9" w14:textId="77777777" w:rsidTr="0029660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85" w:type="dxa"/>
          </w:tcPr>
          <w:p w14:paraId="7DD82A5C" w14:textId="77777777"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Light"/>
                <w:bdr w:val="none" w:sz="0" w:space="0" w:color="auto"/>
              </w:rPr>
            </w:pPr>
            <w:r w:rsidRPr="00A80FCD">
              <w:rPr>
                <w:rFonts w:ascii="Calibri" w:hAnsi="Calibri" w:cs="Calibri Light"/>
                <w:bdr w:val="none" w:sz="0" w:space="0" w:color="auto"/>
              </w:rPr>
              <w:t>Sex</w:t>
            </w:r>
          </w:p>
        </w:tc>
      </w:tr>
      <w:tr w:rsidR="0029660E" w:rsidRPr="00A80FCD" w14:paraId="57AE52A5" w14:textId="77777777" w:rsidTr="0029660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285" w:type="dxa"/>
          </w:tcPr>
          <w:p w14:paraId="27AA9F4F"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b w:val="0"/>
                <w:bCs w:val="0"/>
                <w:bdr w:val="none" w:sz="0" w:space="0" w:color="auto"/>
              </w:rPr>
            </w:pPr>
            <w:sdt>
              <w:sdtPr>
                <w:rPr>
                  <w:rFonts w:ascii="Calibri" w:eastAsia="MS Gothic" w:hAnsi="Calibri" w:cs="Calibri Light"/>
                  <w:sz w:val="22"/>
                  <w:szCs w:val="22"/>
                  <w:bdr w:val="none" w:sz="0" w:space="0" w:color="auto"/>
                </w:rPr>
                <w:id w:val="208545234"/>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Explicit/graphic sexual content</w:t>
            </w:r>
          </w:p>
        </w:tc>
      </w:tr>
      <w:tr w:rsidR="0029660E" w:rsidRPr="00A80FCD" w14:paraId="44509039" w14:textId="77777777" w:rsidTr="0029660E">
        <w:trPr>
          <w:trHeight w:val="335"/>
        </w:trPr>
        <w:tc>
          <w:tcPr>
            <w:cnfStyle w:val="001000000000" w:firstRow="0" w:lastRow="0" w:firstColumn="1" w:lastColumn="0" w:oddVBand="0" w:evenVBand="0" w:oddHBand="0" w:evenHBand="0" w:firstRowFirstColumn="0" w:firstRowLastColumn="0" w:lastRowFirstColumn="0" w:lastRowLastColumn="0"/>
            <w:tcW w:w="4285" w:type="dxa"/>
          </w:tcPr>
          <w:p w14:paraId="55A55F94"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308637050"/>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Sexual violence</w:t>
            </w:r>
          </w:p>
        </w:tc>
      </w:tr>
      <w:tr w:rsidR="0029660E" w:rsidRPr="00A80FCD" w14:paraId="2EABD560" w14:textId="77777777" w:rsidTr="002966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85" w:type="dxa"/>
          </w:tcPr>
          <w:p w14:paraId="61B9C447"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338531704"/>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Consensual sexual violence</w:t>
            </w:r>
          </w:p>
        </w:tc>
      </w:tr>
      <w:tr w:rsidR="0029660E" w:rsidRPr="00A80FCD" w14:paraId="67D8ECEA" w14:textId="77777777" w:rsidTr="0029660E">
        <w:trPr>
          <w:trHeight w:val="352"/>
        </w:trPr>
        <w:tc>
          <w:tcPr>
            <w:cnfStyle w:val="001000000000" w:firstRow="0" w:lastRow="0" w:firstColumn="1" w:lastColumn="0" w:oddVBand="0" w:evenVBand="0" w:oddHBand="0" w:evenHBand="0" w:firstRowFirstColumn="0" w:firstRowLastColumn="0" w:lastRowFirstColumn="0" w:lastRowLastColumn="0"/>
            <w:tcW w:w="4285" w:type="dxa"/>
          </w:tcPr>
          <w:p w14:paraId="112587D7"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511831027"/>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Non-consensual sexual violence</w:t>
            </w:r>
          </w:p>
        </w:tc>
      </w:tr>
      <w:tr w:rsidR="0029660E" w:rsidRPr="00A80FCD" w14:paraId="5DE9CCF7" w14:textId="77777777" w:rsidTr="002966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85" w:type="dxa"/>
          </w:tcPr>
          <w:p w14:paraId="0805B47D"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128197006"/>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Kink communities</w:t>
            </w:r>
          </w:p>
        </w:tc>
      </w:tr>
      <w:tr w:rsidR="0029660E" w:rsidRPr="00A80FCD" w14:paraId="71BF0ABD" w14:textId="77777777" w:rsidTr="0029660E">
        <w:trPr>
          <w:trHeight w:val="335"/>
        </w:trPr>
        <w:tc>
          <w:tcPr>
            <w:cnfStyle w:val="001000000000" w:firstRow="0" w:lastRow="0" w:firstColumn="1" w:lastColumn="0" w:oddVBand="0" w:evenVBand="0" w:oddHBand="0" w:evenHBand="0" w:firstRowFirstColumn="0" w:firstRowLastColumn="0" w:lastRowFirstColumn="0" w:lastRowLastColumn="0"/>
            <w:tcW w:w="4285" w:type="dxa"/>
          </w:tcPr>
          <w:p w14:paraId="6D690A5A" w14:textId="77777777" w:rsidR="0029660E"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467819848"/>
                <w14:checkbox>
                  <w14:checked w14:val="0"/>
                  <w14:checkedState w14:val="2612" w14:font="MS Gothic"/>
                  <w14:uncheckedState w14:val="2610" w14:font="MS Gothic"/>
                </w14:checkbox>
              </w:sdtPr>
              <w:sdtEndPr/>
              <w:sdtContent>
                <w:r w:rsidR="0029660E" w:rsidRPr="00A80FCD">
                  <w:rPr>
                    <w:rFonts w:ascii="Segoe UI Symbol" w:eastAsia="MS Gothic" w:hAnsi="Segoe UI Symbol" w:cs="Segoe UI Symbol"/>
                    <w:b w:val="0"/>
                    <w:bCs w:val="0"/>
                    <w:sz w:val="22"/>
                    <w:szCs w:val="22"/>
                    <w:bdr w:val="none" w:sz="0" w:space="0" w:color="auto"/>
                  </w:rPr>
                  <w:t>☐</w:t>
                </w:r>
              </w:sdtContent>
            </w:sdt>
            <w:r w:rsidR="0029660E" w:rsidRPr="00A80FCD">
              <w:rPr>
                <w:rFonts w:ascii="Calibri" w:eastAsia="MS Gothic" w:hAnsi="Calibri" w:cs="Calibri Light"/>
                <w:b w:val="0"/>
                <w:bCs w:val="0"/>
                <w:sz w:val="22"/>
                <w:szCs w:val="22"/>
                <w:bdr w:val="none" w:sz="0" w:space="0" w:color="auto"/>
              </w:rPr>
              <w:t xml:space="preserve"> </w:t>
            </w:r>
            <w:proofErr w:type="spellStart"/>
            <w:r w:rsidR="0029660E" w:rsidRPr="00A80FCD">
              <w:rPr>
                <w:rFonts w:ascii="Calibri" w:eastAsia="MS Gothic" w:hAnsi="Calibri" w:cs="Calibri Light"/>
                <w:b w:val="0"/>
                <w:bCs w:val="0"/>
                <w:sz w:val="22"/>
                <w:szCs w:val="22"/>
                <w:bdr w:val="none" w:sz="0" w:space="0" w:color="auto"/>
              </w:rPr>
              <w:t>Paedophilia</w:t>
            </w:r>
            <w:proofErr w:type="spellEnd"/>
          </w:p>
        </w:tc>
      </w:tr>
    </w:tbl>
    <w:p w14:paraId="4751305E" w14:textId="10B97220"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sz w:val="22"/>
          <w:szCs w:val="22"/>
          <w:bdr w:val="none" w:sz="0" w:space="0" w:color="auto"/>
        </w:rPr>
      </w:pPr>
    </w:p>
    <w:tbl>
      <w:tblPr>
        <w:tblStyle w:val="PlainTable1"/>
        <w:tblpPr w:leftFromText="180" w:rightFromText="180" w:vertAnchor="text" w:tblpY="1"/>
        <w:tblOverlap w:val="never"/>
        <w:tblW w:w="0" w:type="auto"/>
        <w:tblLook w:val="04A0" w:firstRow="1" w:lastRow="0" w:firstColumn="1" w:lastColumn="0" w:noHBand="0" w:noVBand="1"/>
      </w:tblPr>
      <w:tblGrid>
        <w:gridCol w:w="4255"/>
      </w:tblGrid>
      <w:tr w:rsidR="00244B46" w:rsidRPr="00A80FCD" w14:paraId="2D59D70F" w14:textId="77777777" w:rsidTr="00244B4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55" w:type="dxa"/>
          </w:tcPr>
          <w:p w14:paraId="46EA80BE" w14:textId="2C74DB55"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Light"/>
                <w:bdr w:val="none" w:sz="0" w:space="0" w:color="auto"/>
              </w:rPr>
            </w:pPr>
            <w:proofErr w:type="spellStart"/>
            <w:r w:rsidRPr="00A80FCD">
              <w:rPr>
                <w:rFonts w:ascii="Calibri" w:hAnsi="Calibri" w:cs="Calibri Light"/>
                <w:bdr w:val="none" w:sz="0" w:space="0" w:color="auto"/>
              </w:rPr>
              <w:t>Marginalised</w:t>
            </w:r>
            <w:proofErr w:type="spellEnd"/>
            <w:r w:rsidRPr="00A80FCD">
              <w:rPr>
                <w:rFonts w:ascii="Calibri" w:hAnsi="Calibri" w:cs="Calibri Light"/>
                <w:bdr w:val="none" w:sz="0" w:space="0" w:color="auto"/>
              </w:rPr>
              <w:t xml:space="preserve"> Communities</w:t>
            </w:r>
          </w:p>
        </w:tc>
      </w:tr>
      <w:tr w:rsidR="00244B46" w:rsidRPr="00A80FCD" w14:paraId="67FAC254" w14:textId="77777777" w:rsidTr="00244B4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255" w:type="dxa"/>
          </w:tcPr>
          <w:p w14:paraId="52C4EE67" w14:textId="4C954E9C"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bdr w:val="none" w:sz="0" w:space="0" w:color="auto"/>
              </w:rPr>
            </w:pPr>
            <w:sdt>
              <w:sdtPr>
                <w:rPr>
                  <w:rFonts w:ascii="Calibri" w:eastAsia="MS Gothic" w:hAnsi="Calibri" w:cs="Calibri Light"/>
                  <w:sz w:val="22"/>
                  <w:szCs w:val="22"/>
                  <w:bdr w:val="none" w:sz="0" w:space="0" w:color="auto"/>
                </w:rPr>
                <w:id w:val="87211951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First Nations</w:t>
            </w:r>
          </w:p>
        </w:tc>
      </w:tr>
      <w:tr w:rsidR="00244B46" w:rsidRPr="00A80FCD" w14:paraId="14F6878B" w14:textId="77777777" w:rsidTr="00244B46">
        <w:trPr>
          <w:trHeight w:val="353"/>
        </w:trPr>
        <w:tc>
          <w:tcPr>
            <w:cnfStyle w:val="001000000000" w:firstRow="0" w:lastRow="0" w:firstColumn="1" w:lastColumn="0" w:oddVBand="0" w:evenVBand="0" w:oddHBand="0" w:evenHBand="0" w:firstRowFirstColumn="0" w:firstRowLastColumn="0" w:lastRowFirstColumn="0" w:lastRowLastColumn="0"/>
            <w:tcW w:w="4255" w:type="dxa"/>
          </w:tcPr>
          <w:p w14:paraId="653748F3" w14:textId="12B0486F"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322324771"/>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People of </w:t>
            </w:r>
            <w:proofErr w:type="spellStart"/>
            <w:r w:rsidR="00244B46" w:rsidRPr="00A80FCD">
              <w:rPr>
                <w:rFonts w:ascii="Calibri" w:eastAsia="MS Gothic" w:hAnsi="Calibri" w:cs="Calibri Light"/>
                <w:b w:val="0"/>
                <w:bCs w:val="0"/>
                <w:sz w:val="22"/>
                <w:szCs w:val="22"/>
                <w:bdr w:val="none" w:sz="0" w:space="0" w:color="auto"/>
              </w:rPr>
              <w:t>Colour</w:t>
            </w:r>
            <w:proofErr w:type="spellEnd"/>
          </w:p>
        </w:tc>
      </w:tr>
      <w:tr w:rsidR="00244B46" w:rsidRPr="00A80FCD" w14:paraId="540FB517" w14:textId="77777777" w:rsidTr="00244B4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55" w:type="dxa"/>
          </w:tcPr>
          <w:p w14:paraId="5B57D83E" w14:textId="1E710B2A"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13517477"/>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Disability</w:t>
            </w:r>
          </w:p>
        </w:tc>
      </w:tr>
      <w:tr w:rsidR="00244B46" w:rsidRPr="00A80FCD" w14:paraId="78C42E95" w14:textId="77777777" w:rsidTr="00244B46">
        <w:trPr>
          <w:trHeight w:val="371"/>
        </w:trPr>
        <w:tc>
          <w:tcPr>
            <w:cnfStyle w:val="001000000000" w:firstRow="0" w:lastRow="0" w:firstColumn="1" w:lastColumn="0" w:oddVBand="0" w:evenVBand="0" w:oddHBand="0" w:evenHBand="0" w:firstRowFirstColumn="0" w:firstRowLastColumn="0" w:lastRowFirstColumn="0" w:lastRowLastColumn="0"/>
            <w:tcW w:w="4255" w:type="dxa"/>
          </w:tcPr>
          <w:p w14:paraId="569DA4B2" w14:textId="413F5F9D"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846682280"/>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Mental health</w:t>
            </w:r>
          </w:p>
        </w:tc>
      </w:tr>
      <w:tr w:rsidR="00244B46" w:rsidRPr="00A80FCD" w14:paraId="57123854" w14:textId="77777777" w:rsidTr="00244B4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55" w:type="dxa"/>
          </w:tcPr>
          <w:p w14:paraId="42AF385E" w14:textId="7DBFF174"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sz w:val="22"/>
                <w:szCs w:val="22"/>
                <w:bdr w:val="none" w:sz="0" w:space="0" w:color="auto"/>
              </w:rPr>
            </w:pPr>
            <w:sdt>
              <w:sdtPr>
                <w:rPr>
                  <w:rFonts w:ascii="Calibri" w:eastAsia="MS Gothic" w:hAnsi="Calibri" w:cs="Calibri Light"/>
                  <w:sz w:val="22"/>
                  <w:szCs w:val="22"/>
                  <w:bdr w:val="none" w:sz="0" w:space="0" w:color="auto"/>
                </w:rPr>
                <w:id w:val="-50235719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LGBTQIA+</w:t>
            </w:r>
          </w:p>
        </w:tc>
      </w:tr>
      <w:tr w:rsidR="00244B46" w:rsidRPr="00A80FCD" w14:paraId="563242D8" w14:textId="77777777" w:rsidTr="00244B46">
        <w:trPr>
          <w:trHeight w:val="371"/>
        </w:trPr>
        <w:tc>
          <w:tcPr>
            <w:cnfStyle w:val="001000000000" w:firstRow="0" w:lastRow="0" w:firstColumn="1" w:lastColumn="0" w:oddVBand="0" w:evenVBand="0" w:oddHBand="0" w:evenHBand="0" w:firstRowFirstColumn="0" w:firstRowLastColumn="0" w:lastRowFirstColumn="0" w:lastRowLastColumn="0"/>
            <w:tcW w:w="4255" w:type="dxa"/>
          </w:tcPr>
          <w:p w14:paraId="38C0C42A" w14:textId="48CBF5BF"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032491981"/>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Low socio-economic backgrounds</w:t>
            </w:r>
          </w:p>
        </w:tc>
      </w:tr>
      <w:tr w:rsidR="00244B46" w:rsidRPr="00A80FCD" w14:paraId="15EBAC75" w14:textId="77777777" w:rsidTr="00244B4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55" w:type="dxa"/>
          </w:tcPr>
          <w:p w14:paraId="2B34714F" w14:textId="790A56C4"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445118516"/>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Other (please specify): </w:t>
            </w:r>
            <w:sdt>
              <w:sdtPr>
                <w:rPr>
                  <w:rFonts w:ascii="Calibri" w:eastAsia="MS Gothic" w:hAnsi="Calibri" w:cs="Calibri Light"/>
                  <w:sz w:val="22"/>
                  <w:szCs w:val="22"/>
                  <w:bdr w:val="none" w:sz="0" w:space="0" w:color="auto"/>
                </w:rPr>
                <w:id w:val="704759834"/>
                <w:placeholder>
                  <w:docPart w:val="DefaultPlaceholder_-1854013440"/>
                </w:placeholder>
                <w:showingPlcHdr/>
                <w:text/>
              </w:sdtPr>
              <w:sdtEndPr/>
              <w:sdtContent>
                <w:r w:rsidR="00244B46" w:rsidRPr="00A80FCD">
                  <w:rPr>
                    <w:rStyle w:val="PlaceholderText"/>
                    <w:rFonts w:ascii="Calibri" w:hAnsi="Calibri" w:cs="Calibri Light"/>
                    <w:b w:val="0"/>
                    <w:bCs w:val="0"/>
                  </w:rPr>
                  <w:t>Click or tap here to enter text.</w:t>
                </w:r>
              </w:sdtContent>
            </w:sdt>
          </w:p>
        </w:tc>
      </w:tr>
    </w:tbl>
    <w:tbl>
      <w:tblPr>
        <w:tblStyle w:val="PlainTable1"/>
        <w:tblpPr w:leftFromText="180" w:rightFromText="180" w:vertAnchor="text" w:horzAnchor="page" w:tblpX="5740" w:tblpY="-90"/>
        <w:tblW w:w="0" w:type="auto"/>
        <w:tblLook w:val="04A0" w:firstRow="1" w:lastRow="0" w:firstColumn="1" w:lastColumn="0" w:noHBand="0" w:noVBand="1"/>
      </w:tblPr>
      <w:tblGrid>
        <w:gridCol w:w="4430"/>
      </w:tblGrid>
      <w:tr w:rsidR="00244B46" w:rsidRPr="00A80FCD" w14:paraId="0007E456" w14:textId="77777777" w:rsidTr="00244B4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243428A4"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Light"/>
                <w:bdr w:val="none" w:sz="0" w:space="0" w:color="auto"/>
              </w:rPr>
            </w:pPr>
            <w:r w:rsidRPr="00A80FCD">
              <w:rPr>
                <w:rFonts w:ascii="Calibri" w:hAnsi="Calibri" w:cs="Calibri Light"/>
                <w:bdr w:val="none" w:sz="0" w:space="0" w:color="auto"/>
              </w:rPr>
              <w:t>Trauma</w:t>
            </w:r>
          </w:p>
        </w:tc>
      </w:tr>
      <w:tr w:rsidR="00244B46" w:rsidRPr="00A80FCD" w14:paraId="3762EDD1" w14:textId="77777777" w:rsidTr="00244B4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30" w:type="dxa"/>
          </w:tcPr>
          <w:p w14:paraId="49CF7907"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Light"/>
                <w:b w:val="0"/>
                <w:bCs w:val="0"/>
                <w:bdr w:val="none" w:sz="0" w:space="0" w:color="auto"/>
              </w:rPr>
            </w:pPr>
            <w:sdt>
              <w:sdtPr>
                <w:rPr>
                  <w:rFonts w:ascii="Calibri" w:eastAsia="MS Gothic" w:hAnsi="Calibri" w:cs="Calibri Light"/>
                  <w:sz w:val="22"/>
                  <w:szCs w:val="22"/>
                  <w:bdr w:val="none" w:sz="0" w:space="0" w:color="auto"/>
                </w:rPr>
                <w:id w:val="-1804381630"/>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War</w:t>
            </w:r>
          </w:p>
        </w:tc>
      </w:tr>
      <w:tr w:rsidR="00244B46" w:rsidRPr="00A80FCD" w14:paraId="603D1062" w14:textId="77777777" w:rsidTr="00244B46">
        <w:trPr>
          <w:trHeight w:val="305"/>
        </w:trPr>
        <w:tc>
          <w:tcPr>
            <w:cnfStyle w:val="001000000000" w:firstRow="0" w:lastRow="0" w:firstColumn="1" w:lastColumn="0" w:oddVBand="0" w:evenVBand="0" w:oddHBand="0" w:evenHBand="0" w:firstRowFirstColumn="0" w:firstRowLastColumn="0" w:lastRowFirstColumn="0" w:lastRowLastColumn="0"/>
            <w:tcW w:w="4430" w:type="dxa"/>
          </w:tcPr>
          <w:p w14:paraId="694A3E18"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76426291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Prison</w:t>
            </w:r>
          </w:p>
        </w:tc>
      </w:tr>
      <w:tr w:rsidR="00244B46" w:rsidRPr="00A80FCD" w14:paraId="225DD162" w14:textId="77777777" w:rsidTr="00244B4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21AA6E7F"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560931769"/>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Detention</w:t>
            </w:r>
          </w:p>
        </w:tc>
      </w:tr>
      <w:tr w:rsidR="00244B46" w:rsidRPr="00A80FCD" w14:paraId="37484BC9" w14:textId="77777777" w:rsidTr="00244B46">
        <w:trPr>
          <w:trHeight w:val="322"/>
        </w:trPr>
        <w:tc>
          <w:tcPr>
            <w:cnfStyle w:val="001000000000" w:firstRow="0" w:lastRow="0" w:firstColumn="1" w:lastColumn="0" w:oddVBand="0" w:evenVBand="0" w:oddHBand="0" w:evenHBand="0" w:firstRowFirstColumn="0" w:firstRowLastColumn="0" w:lastRowFirstColumn="0" w:lastRowLastColumn="0"/>
            <w:tcW w:w="4430" w:type="dxa"/>
          </w:tcPr>
          <w:p w14:paraId="04366EE0"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44280726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Illness</w:t>
            </w:r>
          </w:p>
        </w:tc>
      </w:tr>
      <w:tr w:rsidR="00244B46" w:rsidRPr="00A80FCD" w14:paraId="15CD2F55" w14:textId="77777777" w:rsidTr="00244B4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6B9031A3"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011595498"/>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Police brutality</w:t>
            </w:r>
          </w:p>
        </w:tc>
      </w:tr>
      <w:tr w:rsidR="00244B46" w:rsidRPr="00A80FCD" w14:paraId="643B11F0" w14:textId="77777777" w:rsidTr="00244B46">
        <w:trPr>
          <w:trHeight w:val="322"/>
        </w:trPr>
        <w:tc>
          <w:tcPr>
            <w:cnfStyle w:val="001000000000" w:firstRow="0" w:lastRow="0" w:firstColumn="1" w:lastColumn="0" w:oddVBand="0" w:evenVBand="0" w:oddHBand="0" w:evenHBand="0" w:firstRowFirstColumn="0" w:firstRowLastColumn="0" w:lastRowFirstColumn="0" w:lastRowLastColumn="0"/>
            <w:tcW w:w="4430" w:type="dxa"/>
          </w:tcPr>
          <w:p w14:paraId="7B9D7FC1"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257589889"/>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Racial discrimination</w:t>
            </w:r>
          </w:p>
        </w:tc>
      </w:tr>
      <w:tr w:rsidR="00244B46" w:rsidRPr="00A80FCD" w14:paraId="38979A63" w14:textId="77777777" w:rsidTr="00244B4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492C03B9"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2053761397"/>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Institutional abuse</w:t>
            </w:r>
          </w:p>
        </w:tc>
      </w:tr>
      <w:tr w:rsidR="00244B46" w:rsidRPr="00A80FCD" w14:paraId="50EB7925" w14:textId="77777777" w:rsidTr="00244B46">
        <w:trPr>
          <w:trHeight w:val="322"/>
        </w:trPr>
        <w:tc>
          <w:tcPr>
            <w:cnfStyle w:val="001000000000" w:firstRow="0" w:lastRow="0" w:firstColumn="1" w:lastColumn="0" w:oddVBand="0" w:evenVBand="0" w:oddHBand="0" w:evenHBand="0" w:firstRowFirstColumn="0" w:firstRowLastColumn="0" w:lastRowFirstColumn="0" w:lastRowLastColumn="0"/>
            <w:tcW w:w="4430" w:type="dxa"/>
          </w:tcPr>
          <w:p w14:paraId="2B0A9B10"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81239186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Torture</w:t>
            </w:r>
          </w:p>
        </w:tc>
      </w:tr>
      <w:tr w:rsidR="00244B46" w:rsidRPr="00A80FCD" w14:paraId="57C12260" w14:textId="77777777" w:rsidTr="00244B4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74937374"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625453829"/>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Suicide</w:t>
            </w:r>
          </w:p>
        </w:tc>
      </w:tr>
      <w:tr w:rsidR="00244B46" w:rsidRPr="00A80FCD" w14:paraId="591D42E0" w14:textId="77777777" w:rsidTr="00244B46">
        <w:trPr>
          <w:trHeight w:val="322"/>
        </w:trPr>
        <w:tc>
          <w:tcPr>
            <w:cnfStyle w:val="001000000000" w:firstRow="0" w:lastRow="0" w:firstColumn="1" w:lastColumn="0" w:oddVBand="0" w:evenVBand="0" w:oddHBand="0" w:evenHBand="0" w:firstRowFirstColumn="0" w:firstRowLastColumn="0" w:lastRowFirstColumn="0" w:lastRowLastColumn="0"/>
            <w:tcW w:w="4430" w:type="dxa"/>
          </w:tcPr>
          <w:p w14:paraId="275092D2"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965994354"/>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Refugee or asylum experiences</w:t>
            </w:r>
          </w:p>
        </w:tc>
      </w:tr>
      <w:tr w:rsidR="00244B46" w:rsidRPr="00A80FCD" w14:paraId="31D3DAA2" w14:textId="77777777" w:rsidTr="00244B4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30" w:type="dxa"/>
          </w:tcPr>
          <w:p w14:paraId="529B7B3E"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893340356"/>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Miscarriage/infant loss</w:t>
            </w:r>
          </w:p>
        </w:tc>
      </w:tr>
      <w:tr w:rsidR="00244B46" w:rsidRPr="00A80FCD" w14:paraId="2442494A" w14:textId="77777777" w:rsidTr="00244B46">
        <w:trPr>
          <w:trHeight w:val="305"/>
        </w:trPr>
        <w:tc>
          <w:tcPr>
            <w:cnfStyle w:val="001000000000" w:firstRow="0" w:lastRow="0" w:firstColumn="1" w:lastColumn="0" w:oddVBand="0" w:evenVBand="0" w:oddHBand="0" w:evenHBand="0" w:firstRowFirstColumn="0" w:firstRowLastColumn="0" w:lastRowFirstColumn="0" w:lastRowLastColumn="0"/>
            <w:tcW w:w="4430" w:type="dxa"/>
          </w:tcPr>
          <w:p w14:paraId="27773BEA" w14:textId="77777777" w:rsidR="00244B46" w:rsidRPr="00A80FCD" w:rsidRDefault="007472A6" w:rsidP="00D12C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cs="Calibri Light"/>
                <w:b w:val="0"/>
                <w:bCs w:val="0"/>
                <w:sz w:val="22"/>
                <w:szCs w:val="22"/>
                <w:bdr w:val="none" w:sz="0" w:space="0" w:color="auto"/>
              </w:rPr>
            </w:pPr>
            <w:sdt>
              <w:sdtPr>
                <w:rPr>
                  <w:rFonts w:ascii="Calibri" w:eastAsia="MS Gothic" w:hAnsi="Calibri" w:cs="Calibri Light"/>
                  <w:sz w:val="22"/>
                  <w:szCs w:val="22"/>
                  <w:bdr w:val="none" w:sz="0" w:space="0" w:color="auto"/>
                </w:rPr>
                <w:id w:val="1768800679"/>
                <w14:checkbox>
                  <w14:checked w14:val="0"/>
                  <w14:checkedState w14:val="2612" w14:font="MS Gothic"/>
                  <w14:uncheckedState w14:val="2610" w14:font="MS Gothic"/>
                </w14:checkbox>
              </w:sdtPr>
              <w:sdtEndPr/>
              <w:sdtContent>
                <w:r w:rsidR="00244B46" w:rsidRPr="00A80FCD">
                  <w:rPr>
                    <w:rFonts w:ascii="Segoe UI Symbol" w:eastAsia="MS Gothic" w:hAnsi="Segoe UI Symbol" w:cs="Segoe UI Symbol"/>
                    <w:b w:val="0"/>
                    <w:bCs w:val="0"/>
                    <w:sz w:val="22"/>
                    <w:szCs w:val="22"/>
                    <w:bdr w:val="none" w:sz="0" w:space="0" w:color="auto"/>
                  </w:rPr>
                  <w:t>☐</w:t>
                </w:r>
              </w:sdtContent>
            </w:sdt>
            <w:r w:rsidR="00244B46" w:rsidRPr="00A80FCD">
              <w:rPr>
                <w:rFonts w:ascii="Calibri" w:eastAsia="MS Gothic" w:hAnsi="Calibri" w:cs="Calibri Light"/>
                <w:b w:val="0"/>
                <w:bCs w:val="0"/>
                <w:sz w:val="22"/>
                <w:szCs w:val="22"/>
                <w:bdr w:val="none" w:sz="0" w:space="0" w:color="auto"/>
              </w:rPr>
              <w:t xml:space="preserve"> Other (please specify): </w:t>
            </w:r>
            <w:sdt>
              <w:sdtPr>
                <w:rPr>
                  <w:rFonts w:ascii="Calibri" w:eastAsia="MS Gothic" w:hAnsi="Calibri" w:cs="Calibri Light"/>
                  <w:sz w:val="22"/>
                  <w:szCs w:val="22"/>
                  <w:bdr w:val="none" w:sz="0" w:space="0" w:color="auto"/>
                </w:rPr>
                <w:id w:val="-1892644201"/>
                <w:placeholder>
                  <w:docPart w:val="2B9238FE63CD4D8AA0DBF501019260D3"/>
                </w:placeholder>
                <w:showingPlcHdr/>
                <w:text/>
              </w:sdtPr>
              <w:sdtEndPr/>
              <w:sdtContent>
                <w:r w:rsidR="00244B46" w:rsidRPr="00A80FCD">
                  <w:rPr>
                    <w:rStyle w:val="PlaceholderText"/>
                    <w:rFonts w:ascii="Calibri" w:hAnsi="Calibri" w:cs="Calibri Light"/>
                    <w:b w:val="0"/>
                    <w:bCs w:val="0"/>
                  </w:rPr>
                  <w:t>Click or tap here to enter text.</w:t>
                </w:r>
              </w:sdtContent>
            </w:sdt>
          </w:p>
        </w:tc>
      </w:tr>
    </w:tbl>
    <w:p w14:paraId="3DF9676A" w14:textId="77777777"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Light"/>
          <w:sz w:val="22"/>
          <w:szCs w:val="22"/>
          <w:bdr w:val="none" w:sz="0" w:space="0" w:color="auto"/>
        </w:rPr>
      </w:pPr>
    </w:p>
    <w:p w14:paraId="58720BE8"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r w:rsidRPr="00A80FCD">
        <w:rPr>
          <w:rFonts w:ascii="Calibri" w:hAnsi="Calibri" w:cs="Calibri Light"/>
          <w:sz w:val="22"/>
          <w:szCs w:val="22"/>
          <w:bdr w:val="none" w:sz="0" w:space="0" w:color="auto"/>
        </w:rPr>
        <w:t xml:space="preserve"> </w:t>
      </w:r>
    </w:p>
    <w:p w14:paraId="65420285"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0EC24127"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33B7F493"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1BEB1F7D"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45E17B4E"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3F8304FD" w14:textId="77777777" w:rsidR="00A9205B" w:rsidRPr="00A80FCD" w:rsidRDefault="00A9205B"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6CB921F6" w14:textId="77777777" w:rsidR="00A9205B" w:rsidRPr="00A80FCD" w:rsidRDefault="00A9205B"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78F94D8B" w14:textId="77777777" w:rsidR="00A9205B" w:rsidRPr="00A80FCD" w:rsidRDefault="00A9205B"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p w14:paraId="5382A6B8" w14:textId="4C65D06A" w:rsidR="006A25A1" w:rsidRPr="00A80FCD" w:rsidRDefault="006A25A1"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b/>
          <w:bCs/>
          <w:sz w:val="22"/>
          <w:szCs w:val="22"/>
          <w:bdr w:val="none" w:sz="0" w:space="0" w:color="auto"/>
        </w:rPr>
      </w:pPr>
      <w:r w:rsidRPr="00A80FCD">
        <w:rPr>
          <w:rFonts w:ascii="Calibri" w:hAnsi="Calibri" w:cs="Calibri Light"/>
          <w:b/>
          <w:bCs/>
          <w:sz w:val="22"/>
          <w:szCs w:val="22"/>
          <w:bdr w:val="none" w:sz="0" w:space="0" w:color="auto"/>
        </w:rPr>
        <w:t xml:space="preserve">Please add any additional information: </w:t>
      </w:r>
    </w:p>
    <w:sdt>
      <w:sdtPr>
        <w:rPr>
          <w:rFonts w:ascii="Calibri" w:hAnsi="Calibri" w:cs="Calibri Light"/>
          <w:sz w:val="22"/>
          <w:szCs w:val="22"/>
          <w:bdr w:val="none" w:sz="0" w:space="0" w:color="auto"/>
        </w:rPr>
        <w:id w:val="-472456366"/>
        <w:placeholder>
          <w:docPart w:val="DefaultPlaceholder_-1854013440"/>
        </w:placeholder>
        <w:showingPlcHdr/>
        <w:text/>
      </w:sdtPr>
      <w:sdtEndPr/>
      <w:sdtContent>
        <w:p w14:paraId="06FF0623" w14:textId="038F864F" w:rsidR="0029660E" w:rsidRPr="00A80FCD" w:rsidRDefault="0029660E"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r w:rsidRPr="00A80FCD">
            <w:rPr>
              <w:rStyle w:val="PlaceholderText"/>
              <w:rFonts w:ascii="Calibri" w:hAnsi="Calibri" w:cs="Calibri Light"/>
            </w:rPr>
            <w:t>Click or tap here to enter text.</w:t>
          </w:r>
        </w:p>
      </w:sdtContent>
    </w:sdt>
    <w:p w14:paraId="342029DD" w14:textId="4CAB1101"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bookmarkEnd w:id="1"/>
    <w:p w14:paraId="59B83957" w14:textId="77777777" w:rsidR="00244B46" w:rsidRPr="00A80FCD" w:rsidRDefault="00244B46" w:rsidP="00D12C2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Light"/>
          <w:sz w:val="22"/>
          <w:szCs w:val="22"/>
          <w:bdr w:val="none" w:sz="0" w:space="0" w:color="auto"/>
        </w:rPr>
      </w:pPr>
    </w:p>
    <w:sectPr w:rsidR="00244B46" w:rsidRPr="00A80FCD">
      <w:headerReference w:type="default" r:id="rId9"/>
      <w:footerReference w:type="default" r:id="rId10"/>
      <w:type w:val="continuous"/>
      <w:pgSz w:w="11900" w:h="16840"/>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8CDA" w14:textId="77777777" w:rsidR="005E1E7A" w:rsidRDefault="005E1E7A">
      <w:r>
        <w:separator/>
      </w:r>
    </w:p>
  </w:endnote>
  <w:endnote w:type="continuationSeparator" w:id="0">
    <w:p w14:paraId="069F83C4" w14:textId="77777777" w:rsidR="005E1E7A" w:rsidRDefault="005E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4918" w14:textId="77777777" w:rsidR="00244B46" w:rsidRDefault="00244B46" w:rsidP="00244B46">
    <w:pPr>
      <w:pStyle w:val="Footer"/>
      <w:rPr>
        <w:rFonts w:ascii="Calibri" w:eastAsia="Calibri" w:hAnsi="Calibri" w:cs="Calibri"/>
        <w:b/>
        <w:bCs/>
        <w:color w:val="E36C0A"/>
        <w:sz w:val="20"/>
        <w:szCs w:val="20"/>
        <w:u w:color="E36C0A"/>
      </w:rPr>
    </w:pPr>
  </w:p>
  <w:p w14:paraId="428F039F" w14:textId="77777777" w:rsidR="00244B46" w:rsidRDefault="00244B46" w:rsidP="00244B46">
    <w:pPr>
      <w:pStyle w:val="Footer"/>
      <w:rPr>
        <w:rFonts w:ascii="Calibri" w:eastAsia="Calibri" w:hAnsi="Calibri" w:cs="Calibri"/>
        <w:sz w:val="20"/>
        <w:szCs w:val="20"/>
      </w:rPr>
    </w:pPr>
    <w:r>
      <w:rPr>
        <w:rFonts w:ascii="Calibri" w:hAnsi="Calibri"/>
        <w:b/>
        <w:bCs/>
        <w:color w:val="E36C0A"/>
        <w:sz w:val="20"/>
        <w:szCs w:val="20"/>
        <w:u w:color="E36C0A"/>
      </w:rPr>
      <w:t xml:space="preserve">Writers </w:t>
    </w:r>
    <w:proofErr w:type="gramStart"/>
    <w:r>
      <w:rPr>
        <w:rFonts w:ascii="Calibri" w:hAnsi="Calibri"/>
        <w:b/>
        <w:bCs/>
        <w:color w:val="E36C0A"/>
        <w:sz w:val="20"/>
        <w:szCs w:val="20"/>
        <w:u w:color="E36C0A"/>
      </w:rPr>
      <w:t xml:space="preserve">Victoria </w:t>
    </w:r>
    <w:r>
      <w:rPr>
        <w:rFonts w:ascii="Calibri" w:hAnsi="Calibri"/>
        <w:sz w:val="20"/>
        <w:szCs w:val="20"/>
      </w:rPr>
      <w:t xml:space="preserve"> Level</w:t>
    </w:r>
    <w:proofErr w:type="gramEnd"/>
    <w:r>
      <w:rPr>
        <w:rFonts w:ascii="Calibri" w:hAnsi="Calibri"/>
        <w:sz w:val="20"/>
        <w:szCs w:val="20"/>
      </w:rPr>
      <w:t xml:space="preserve"> 3, The Wheeler Centre, 176 Little Lonsdale St, Melbourne VIC 3000</w:t>
    </w:r>
  </w:p>
  <w:p w14:paraId="2AC23D45" w14:textId="77777777" w:rsidR="00244B46" w:rsidRDefault="0024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E661" w14:textId="77777777" w:rsidR="005E1E7A" w:rsidRDefault="005E1E7A">
      <w:r>
        <w:separator/>
      </w:r>
    </w:p>
  </w:footnote>
  <w:footnote w:type="continuationSeparator" w:id="0">
    <w:p w14:paraId="6A7FC5D4" w14:textId="77777777" w:rsidR="005E1E7A" w:rsidRDefault="005E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228D" w14:textId="77777777" w:rsidR="00244B46" w:rsidRDefault="00244B46" w:rsidP="00244B46">
    <w:pPr>
      <w:pStyle w:val="Heading2"/>
      <w:spacing w:after="60"/>
      <w:ind w:right="17"/>
      <w:rPr>
        <w:rFonts w:ascii="Calibri" w:eastAsia="Calibri" w:hAnsi="Calibri" w:cs="Calibri"/>
        <w:b/>
        <w:bCs/>
        <w:sz w:val="40"/>
        <w:szCs w:val="40"/>
      </w:rPr>
    </w:pPr>
    <w:r>
      <w:rPr>
        <w:noProof/>
      </w:rPr>
      <mc:AlternateContent>
        <mc:Choice Requires="wps">
          <w:drawing>
            <wp:anchor distT="152400" distB="152400" distL="152400" distR="152400" simplePos="0" relativeHeight="251659264" behindDoc="1" locked="0" layoutInCell="1" allowOverlap="1" wp14:anchorId="1E166519" wp14:editId="5C313CCF">
              <wp:simplePos x="0" y="0"/>
              <wp:positionH relativeFrom="page">
                <wp:posOffset>495299</wp:posOffset>
              </wp:positionH>
              <wp:positionV relativeFrom="page">
                <wp:posOffset>412750</wp:posOffset>
              </wp:positionV>
              <wp:extent cx="1771650" cy="85725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771650" cy="857250"/>
                      </a:xfrm>
                      <a:prstGeom prst="rect">
                        <a:avLst/>
                      </a:prstGeom>
                      <a:solidFill>
                        <a:srgbClr val="FFFFFF"/>
                      </a:solidFill>
                      <a:ln w="12700" cap="flat">
                        <a:noFill/>
                        <a:miter lim="400000"/>
                      </a:ln>
                      <a:effectLst/>
                    </wps:spPr>
                    <wps:txbx>
                      <w:txbxContent>
                        <w:p w14:paraId="6173A01B" w14:textId="77777777" w:rsidR="00244B46" w:rsidRDefault="00244B46" w:rsidP="00244B46">
                          <w:r>
                            <w:rPr>
                              <w:noProof/>
                            </w:rPr>
                            <w:drawing>
                              <wp:inline distT="0" distB="0" distL="0" distR="0" wp14:anchorId="2BD22232" wp14:editId="3776B1B4">
                                <wp:extent cx="1579049" cy="72426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
                                        <a:stretch>
                                          <a:fillRect/>
                                        </a:stretch>
                                      </pic:blipFill>
                                      <pic:spPr>
                                        <a:xfrm>
                                          <a:off x="0" y="0"/>
                                          <a:ext cx="1579049" cy="72426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1E166519" id="_x0000_t202" coordsize="21600,21600" o:spt="202" path="m,l,21600r21600,l21600,xe">
              <v:stroke joinstyle="miter"/>
              <v:path gradientshapeok="t" o:connecttype="rect"/>
            </v:shapetype>
            <v:shape id="officeArt object" o:spid="_x0000_s1026" type="#_x0000_t202" style="position:absolute;left:0;text-align:left;margin-left:39pt;margin-top:32.5pt;width:139.5pt;height:6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" stroked="f" strokeweight="1pt">
              <v:stroke miterlimit="4"/>
              <v:textbox inset="1.27mm,1.27mm,1.27mm,1.27mm">
                <w:txbxContent>
                  <w:p w14:paraId="6173A01B" w14:textId="77777777" w:rsidR="00244B46" w:rsidRDefault="00244B46" w:rsidP="00244B46">
                    <w:r>
                      <w:rPr>
                        <w:noProof/>
                      </w:rPr>
                      <w:drawing>
                        <wp:inline distT="0" distB="0" distL="0" distR="0" wp14:anchorId="2BD22232" wp14:editId="3776B1B4">
                          <wp:extent cx="1579049" cy="72426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2"/>
                                  <a:stretch>
                                    <a:fillRect/>
                                  </a:stretch>
                                </pic:blipFill>
                                <pic:spPr>
                                  <a:xfrm>
                                    <a:off x="0" y="0"/>
                                    <a:ext cx="1579049" cy="724268"/>
                                  </a:xfrm>
                                  <a:prstGeom prst="rect">
                                    <a:avLst/>
                                  </a:prstGeom>
                                </pic:spPr>
                              </pic:pic>
                            </a:graphicData>
                          </a:graphic>
                        </wp:inline>
                      </w:drawing>
                    </w:r>
                  </w:p>
                </w:txbxContent>
              </v:textbox>
              <w10:wrap anchorx="page" anchory="page"/>
            </v:shape>
          </w:pict>
        </mc:Fallback>
      </mc:AlternateContent>
    </w:r>
    <w:r>
      <w:rPr>
        <w:rFonts w:ascii="Calibri" w:hAnsi="Calibri"/>
        <w:sz w:val="32"/>
        <w:szCs w:val="32"/>
      </w:rPr>
      <w:t xml:space="preserve"> </w:t>
    </w:r>
    <w:r>
      <w:rPr>
        <w:rFonts w:ascii="Calibri" w:hAnsi="Calibri"/>
        <w:b/>
        <w:bCs/>
        <w:sz w:val="40"/>
        <w:szCs w:val="40"/>
      </w:rPr>
      <w:t>Manuscript Assessments and</w:t>
    </w:r>
    <w:r>
      <w:rPr>
        <w:rFonts w:ascii="Calibri" w:eastAsia="Calibri" w:hAnsi="Calibri" w:cs="Calibri"/>
        <w:b/>
        <w:bCs/>
        <w:sz w:val="40"/>
        <w:szCs w:val="40"/>
      </w:rPr>
      <w:br/>
    </w:r>
    <w:r>
      <w:rPr>
        <w:rFonts w:ascii="Calibri" w:hAnsi="Calibri"/>
        <w:b/>
        <w:bCs/>
        <w:sz w:val="40"/>
        <w:szCs w:val="40"/>
      </w:rPr>
      <w:t>Publisher Submission Appraisals</w:t>
    </w:r>
  </w:p>
  <w:p w14:paraId="5A27314D" w14:textId="77777777" w:rsidR="00244B46" w:rsidRDefault="0024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37185"/>
    <w:multiLevelType w:val="hybridMultilevel"/>
    <w:tmpl w:val="81807852"/>
    <w:styleLink w:val="ImportedStyle1"/>
    <w:lvl w:ilvl="0" w:tplc="57CA7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60B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80FB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E2C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44E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BA0D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6C5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2C5F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A090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6F7BB3"/>
    <w:multiLevelType w:val="hybridMultilevel"/>
    <w:tmpl w:val="3EC8E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B1A77BE"/>
    <w:multiLevelType w:val="hybridMultilevel"/>
    <w:tmpl w:val="81807852"/>
    <w:numStyleLink w:val="ImportedStyle1"/>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03"/>
    <w:rsid w:val="00021DC8"/>
    <w:rsid w:val="000C6D6D"/>
    <w:rsid w:val="00114EA5"/>
    <w:rsid w:val="001D7472"/>
    <w:rsid w:val="001E3D18"/>
    <w:rsid w:val="00233026"/>
    <w:rsid w:val="00244B46"/>
    <w:rsid w:val="00263142"/>
    <w:rsid w:val="0029660E"/>
    <w:rsid w:val="00465BC3"/>
    <w:rsid w:val="00481EF8"/>
    <w:rsid w:val="004C0962"/>
    <w:rsid w:val="004C298B"/>
    <w:rsid w:val="005328A4"/>
    <w:rsid w:val="00597148"/>
    <w:rsid w:val="005E1E7A"/>
    <w:rsid w:val="006104FD"/>
    <w:rsid w:val="00610994"/>
    <w:rsid w:val="006553AF"/>
    <w:rsid w:val="006735C7"/>
    <w:rsid w:val="006A25A1"/>
    <w:rsid w:val="00726E07"/>
    <w:rsid w:val="007348FF"/>
    <w:rsid w:val="00737051"/>
    <w:rsid w:val="007472A6"/>
    <w:rsid w:val="007A47C5"/>
    <w:rsid w:val="007A7384"/>
    <w:rsid w:val="007E7950"/>
    <w:rsid w:val="007F26A1"/>
    <w:rsid w:val="00841BF9"/>
    <w:rsid w:val="00874687"/>
    <w:rsid w:val="008A2354"/>
    <w:rsid w:val="008C56C5"/>
    <w:rsid w:val="008D5303"/>
    <w:rsid w:val="009118AC"/>
    <w:rsid w:val="00A029C2"/>
    <w:rsid w:val="00A25BD7"/>
    <w:rsid w:val="00A80FCD"/>
    <w:rsid w:val="00A9205B"/>
    <w:rsid w:val="00AB1F2C"/>
    <w:rsid w:val="00B22825"/>
    <w:rsid w:val="00B3677F"/>
    <w:rsid w:val="00BE5607"/>
    <w:rsid w:val="00BF24C0"/>
    <w:rsid w:val="00C177EB"/>
    <w:rsid w:val="00C904B8"/>
    <w:rsid w:val="00CC6341"/>
    <w:rsid w:val="00D12C2B"/>
    <w:rsid w:val="00DD1BEC"/>
    <w:rsid w:val="00DE1517"/>
    <w:rsid w:val="00E5409F"/>
    <w:rsid w:val="00EC6435"/>
    <w:rsid w:val="00F548D6"/>
    <w:rsid w:val="00FA3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ABC4"/>
  <w15:docId w15:val="{78984ABF-522B-4508-BC9D-4163AAAD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jc w:val="right"/>
      <w:outlineLvl w:val="1"/>
    </w:pPr>
    <w:rPr>
      <w:rFonts w:ascii="Garamond" w:hAnsi="Garamond" w:cs="Arial Unicode MS"/>
      <w:color w:val="000000"/>
      <w:sz w:val="44"/>
      <w:szCs w:val="4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styleId="Header">
    <w:name w:val="head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character" w:customStyle="1" w:styleId="Hyperlink1">
    <w:name w:val="Hyperlink.1"/>
    <w:basedOn w:val="Link"/>
    <w:rPr>
      <w:rFonts w:ascii="Calibri" w:eastAsia="Calibri" w:hAnsi="Calibri" w:cs="Calibri"/>
      <w:outline w:val="0"/>
      <w:color w:val="0000FF"/>
      <w:sz w:val="20"/>
      <w:szCs w:val="20"/>
      <w:u w:val="single" w:color="0000FF"/>
    </w:rPr>
  </w:style>
  <w:style w:type="character" w:styleId="PlaceholderText">
    <w:name w:val="Placeholder Text"/>
    <w:basedOn w:val="DefaultParagraphFont"/>
    <w:uiPriority w:val="99"/>
    <w:semiHidden/>
    <w:rsid w:val="00B3677F"/>
    <w:rPr>
      <w:color w:val="808080"/>
    </w:rPr>
  </w:style>
  <w:style w:type="table" w:styleId="TableGrid">
    <w:name w:val="Table Grid"/>
    <w:basedOn w:val="TableNormal"/>
    <w:uiPriority w:val="39"/>
    <w:rsid w:val="006A25A1"/>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insideH w:val="single" w:sz="4" w:space="0" w:color="auto"/>
        <w:insideV w:val="single" w:sz="4" w:space="0" w:color="auto"/>
      </w:tblBorders>
    </w:tblPr>
  </w:style>
  <w:style w:type="table" w:styleId="PlainTable1">
    <w:name w:val="Plain Table 1"/>
    <w:basedOn w:val="TableNormal"/>
    <w:uiPriority w:val="41"/>
    <w:rsid w:val="002966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177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63142"/>
    <w:rPr>
      <w:color w:val="605E5C"/>
      <w:shd w:val="clear" w:color="auto" w:fill="E1DFDD"/>
    </w:rPr>
  </w:style>
  <w:style w:type="paragraph" w:styleId="BalloonText">
    <w:name w:val="Balloon Text"/>
    <w:basedOn w:val="Normal"/>
    <w:link w:val="BalloonTextChar"/>
    <w:uiPriority w:val="99"/>
    <w:semiHidden/>
    <w:unhideWhenUsed/>
    <w:rsid w:val="00465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C3"/>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A029C2"/>
    <w:pPr>
      <w:ind w:left="720"/>
      <w:contextualSpacing/>
    </w:pPr>
  </w:style>
  <w:style w:type="character" w:styleId="CommentReference">
    <w:name w:val="annotation reference"/>
    <w:basedOn w:val="DefaultParagraphFont"/>
    <w:uiPriority w:val="99"/>
    <w:semiHidden/>
    <w:unhideWhenUsed/>
    <w:rsid w:val="00F548D6"/>
    <w:rPr>
      <w:sz w:val="16"/>
      <w:szCs w:val="16"/>
    </w:rPr>
  </w:style>
  <w:style w:type="paragraph" w:styleId="CommentText">
    <w:name w:val="annotation text"/>
    <w:basedOn w:val="Normal"/>
    <w:link w:val="CommentTextChar"/>
    <w:uiPriority w:val="99"/>
    <w:semiHidden/>
    <w:unhideWhenUsed/>
    <w:rsid w:val="00F548D6"/>
    <w:rPr>
      <w:sz w:val="20"/>
      <w:szCs w:val="20"/>
    </w:rPr>
  </w:style>
  <w:style w:type="character" w:customStyle="1" w:styleId="CommentTextChar">
    <w:name w:val="Comment Text Char"/>
    <w:basedOn w:val="DefaultParagraphFont"/>
    <w:link w:val="CommentText"/>
    <w:uiPriority w:val="99"/>
    <w:semiHidden/>
    <w:rsid w:val="00F548D6"/>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F548D6"/>
    <w:rPr>
      <w:b/>
      <w:bCs/>
    </w:rPr>
  </w:style>
  <w:style w:type="character" w:customStyle="1" w:styleId="CommentSubjectChar">
    <w:name w:val="Comment Subject Char"/>
    <w:basedOn w:val="CommentTextChar"/>
    <w:link w:val="CommentSubject"/>
    <w:uiPriority w:val="99"/>
    <w:semiHidden/>
    <w:rsid w:val="00F548D6"/>
    <w:rPr>
      <w:rFonts w:cs="Arial Unicode MS"/>
      <w:b/>
      <w:bCs/>
      <w:color w:val="000000"/>
      <w:u w:color="000000"/>
      <w:lang w:val="en-US"/>
      <w14:textOutline w14:w="0" w14:cap="flat" w14:cmpd="sng" w14:algn="ctr">
        <w14:noFill/>
        <w14:prstDash w14:val="solid"/>
        <w14:bevel/>
      </w14:textOutline>
    </w:rPr>
  </w:style>
  <w:style w:type="paragraph" w:styleId="Revision">
    <w:name w:val="Revision"/>
    <w:hidden/>
    <w:uiPriority w:val="99"/>
    <w:semiHidden/>
    <w:rsid w:val="00D12C2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38056">
      <w:bodyDiv w:val="1"/>
      <w:marLeft w:val="0"/>
      <w:marRight w:val="0"/>
      <w:marTop w:val="0"/>
      <w:marBottom w:val="0"/>
      <w:divBdr>
        <w:top w:val="none" w:sz="0" w:space="0" w:color="auto"/>
        <w:left w:val="none" w:sz="0" w:space="0" w:color="auto"/>
        <w:bottom w:val="none" w:sz="0" w:space="0" w:color="auto"/>
        <w:right w:val="none" w:sz="0" w:space="0" w:color="auto"/>
      </w:divBdr>
    </w:div>
    <w:div w:id="171292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s@writersvictori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46967617D1412D8516A55970189EFF"/>
        <w:category>
          <w:name w:val="General"/>
          <w:gallery w:val="placeholder"/>
        </w:category>
        <w:types>
          <w:type w:val="bbPlcHdr"/>
        </w:types>
        <w:behaviors>
          <w:behavior w:val="content"/>
        </w:behaviors>
        <w:guid w:val="{4941FC1B-726F-426A-9A94-62D3DE8FBA5D}"/>
      </w:docPartPr>
      <w:docPartBody>
        <w:p w:rsidR="00B51C9F" w:rsidRDefault="00957A88" w:rsidP="00957A88">
          <w:pPr>
            <w:pStyle w:val="9C46967617D1412D8516A55970189EFF2"/>
          </w:pPr>
          <w:r w:rsidRPr="00B3677F">
            <w:rPr>
              <w:rStyle w:val="PlaceholderText"/>
              <w:rFonts w:ascii="Calibri Light" w:hAnsi="Calibri Light" w:cs="Calibri Light"/>
            </w:rPr>
            <w:t>Click or tap here to enter</w:t>
          </w:r>
        </w:p>
      </w:docPartBody>
    </w:docPart>
    <w:docPart>
      <w:docPartPr>
        <w:name w:val="E58B682E1B3649A5B76A5DDA314B42D8"/>
        <w:category>
          <w:name w:val="General"/>
          <w:gallery w:val="placeholder"/>
        </w:category>
        <w:types>
          <w:type w:val="bbPlcHdr"/>
        </w:types>
        <w:behaviors>
          <w:behavior w:val="content"/>
        </w:behaviors>
        <w:guid w:val="{D235A4C9-4975-498F-B70E-1300EEE59AA5}"/>
      </w:docPartPr>
      <w:docPartBody>
        <w:p w:rsidR="00B51C9F" w:rsidRDefault="00957A88" w:rsidP="00957A88">
          <w:pPr>
            <w:pStyle w:val="E58B682E1B3649A5B76A5DDA314B42D81"/>
          </w:pPr>
          <w:r w:rsidRPr="00B3677F">
            <w:rPr>
              <w:rStyle w:val="PlaceholderText"/>
              <w:rFonts w:ascii="Calibri Light" w:hAnsi="Calibri Light" w:cs="Calibri Light"/>
            </w:rPr>
            <w:t>Click or tap here to enter text</w:t>
          </w:r>
        </w:p>
      </w:docPartBody>
    </w:docPart>
    <w:docPart>
      <w:docPartPr>
        <w:name w:val="5F62BB1250CD46AAA8DE61D1DA3E0DBC"/>
        <w:category>
          <w:name w:val="General"/>
          <w:gallery w:val="placeholder"/>
        </w:category>
        <w:types>
          <w:type w:val="bbPlcHdr"/>
        </w:types>
        <w:behaviors>
          <w:behavior w:val="content"/>
        </w:behaviors>
        <w:guid w:val="{11BEF605-9B56-4EAB-87F6-C86458EB3786}"/>
      </w:docPartPr>
      <w:docPartBody>
        <w:p w:rsidR="00B51C9F" w:rsidRDefault="00957A88" w:rsidP="00957A88">
          <w:pPr>
            <w:pStyle w:val="5F62BB1250CD46AAA8DE61D1DA3E0DBC1"/>
          </w:pPr>
          <w:r w:rsidRPr="00B3677F">
            <w:rPr>
              <w:rStyle w:val="PlaceholderText"/>
              <w:rFonts w:ascii="Calibri Light" w:hAnsi="Calibri Light" w:cs="Calibri Light"/>
            </w:rPr>
            <w:t>Click or tap here to enter text</w:t>
          </w:r>
        </w:p>
      </w:docPartBody>
    </w:docPart>
    <w:docPart>
      <w:docPartPr>
        <w:name w:val="F6056960F61E46C6B8AFF93B052737AC"/>
        <w:category>
          <w:name w:val="General"/>
          <w:gallery w:val="placeholder"/>
        </w:category>
        <w:types>
          <w:type w:val="bbPlcHdr"/>
        </w:types>
        <w:behaviors>
          <w:behavior w:val="content"/>
        </w:behaviors>
        <w:guid w:val="{BE9789AB-DC76-499B-B060-C0B11F42C210}"/>
      </w:docPartPr>
      <w:docPartBody>
        <w:p w:rsidR="00B51C9F" w:rsidRDefault="00957A88" w:rsidP="00957A88">
          <w:pPr>
            <w:pStyle w:val="F6056960F61E46C6B8AFF93B052737AC1"/>
          </w:pPr>
          <w:r w:rsidRPr="00B3677F">
            <w:rPr>
              <w:rStyle w:val="PlaceholderText"/>
              <w:rFonts w:ascii="Calibri Light" w:hAnsi="Calibri Light" w:cs="Calibri Light"/>
            </w:rPr>
            <w:t>Click or tap here to enter text</w:t>
          </w:r>
        </w:p>
      </w:docPartBody>
    </w:docPart>
    <w:docPart>
      <w:docPartPr>
        <w:name w:val="AC6841DDCDCC4D02BCA4FB76742EBD3B"/>
        <w:category>
          <w:name w:val="General"/>
          <w:gallery w:val="placeholder"/>
        </w:category>
        <w:types>
          <w:type w:val="bbPlcHdr"/>
        </w:types>
        <w:behaviors>
          <w:behavior w:val="content"/>
        </w:behaviors>
        <w:guid w:val="{5185FBA7-812A-4BA0-A72A-77CEFBD53735}"/>
      </w:docPartPr>
      <w:docPartBody>
        <w:p w:rsidR="00B51C9F" w:rsidRDefault="00957A88" w:rsidP="00957A88">
          <w:pPr>
            <w:pStyle w:val="AC6841DDCDCC4D02BCA4FB76742EBD3B1"/>
          </w:pPr>
          <w:r w:rsidRPr="00B3677F">
            <w:rPr>
              <w:rStyle w:val="PlaceholderText"/>
              <w:rFonts w:ascii="Calibri Light" w:hAnsi="Calibri Light" w:cs="Calibri Light"/>
            </w:rPr>
            <w:t>Choose an item</w:t>
          </w:r>
        </w:p>
      </w:docPartBody>
    </w:docPart>
    <w:docPart>
      <w:docPartPr>
        <w:name w:val="7858BBAB0C3D4B03998AED9B4239F483"/>
        <w:category>
          <w:name w:val="General"/>
          <w:gallery w:val="placeholder"/>
        </w:category>
        <w:types>
          <w:type w:val="bbPlcHdr"/>
        </w:types>
        <w:behaviors>
          <w:behavior w:val="content"/>
        </w:behaviors>
        <w:guid w:val="{50165142-4951-4219-9D77-7D053624A6F6}"/>
      </w:docPartPr>
      <w:docPartBody>
        <w:p w:rsidR="00B51C9F" w:rsidRDefault="00957A88" w:rsidP="00957A88">
          <w:pPr>
            <w:pStyle w:val="7858BBAB0C3D4B03998AED9B4239F4831"/>
          </w:pPr>
          <w:r w:rsidRPr="00B3677F">
            <w:rPr>
              <w:rStyle w:val="PlaceholderText"/>
              <w:rFonts w:ascii="Calibri Light" w:hAnsi="Calibri Light" w:cs="Calibri Light"/>
            </w:rPr>
            <w:t>Click to enter</w:t>
          </w:r>
        </w:p>
      </w:docPartBody>
    </w:docPart>
    <w:docPart>
      <w:docPartPr>
        <w:name w:val="A5BD59B7285D4F699E6420034381BD38"/>
        <w:category>
          <w:name w:val="General"/>
          <w:gallery w:val="placeholder"/>
        </w:category>
        <w:types>
          <w:type w:val="bbPlcHdr"/>
        </w:types>
        <w:behaviors>
          <w:behavior w:val="content"/>
        </w:behaviors>
        <w:guid w:val="{903C5AA7-1526-49B0-97C8-BE4CFDBE03B1}"/>
      </w:docPartPr>
      <w:docPartBody>
        <w:p w:rsidR="00B51C9F" w:rsidRDefault="00957A88" w:rsidP="00957A88">
          <w:pPr>
            <w:pStyle w:val="A5BD59B7285D4F699E6420034381BD381"/>
          </w:pPr>
          <w:r w:rsidRPr="00B3677F">
            <w:rPr>
              <w:rStyle w:val="PlaceholderText"/>
              <w:rFonts w:ascii="Calibri Light" w:hAnsi="Calibri Light" w:cs="Calibri Light"/>
            </w:rPr>
            <w:t>Click or tap here to enter text</w:t>
          </w:r>
        </w:p>
      </w:docPartBody>
    </w:docPart>
    <w:docPart>
      <w:docPartPr>
        <w:name w:val="0281678F15874EA08EDB86D544B2501E"/>
        <w:category>
          <w:name w:val="General"/>
          <w:gallery w:val="placeholder"/>
        </w:category>
        <w:types>
          <w:type w:val="bbPlcHdr"/>
        </w:types>
        <w:behaviors>
          <w:behavior w:val="content"/>
        </w:behaviors>
        <w:guid w:val="{D5E4115B-D72C-448B-BAE5-9A59B5A00AD0}"/>
      </w:docPartPr>
      <w:docPartBody>
        <w:p w:rsidR="00B51C9F" w:rsidRDefault="00957A88" w:rsidP="00957A88">
          <w:pPr>
            <w:pStyle w:val="0281678F15874EA08EDB86D544B2501E1"/>
          </w:pPr>
          <w:r w:rsidRPr="00B3677F">
            <w:rPr>
              <w:rStyle w:val="PlaceholderText"/>
              <w:rFonts w:ascii="Calibri Light" w:hAnsi="Calibri Light" w:cs="Calibri Light"/>
            </w:rPr>
            <w:t>Click to enter</w:t>
          </w:r>
        </w:p>
      </w:docPartBody>
    </w:docPart>
    <w:docPart>
      <w:docPartPr>
        <w:name w:val="12238C1CE6C2404795D140724F094B02"/>
        <w:category>
          <w:name w:val="General"/>
          <w:gallery w:val="placeholder"/>
        </w:category>
        <w:types>
          <w:type w:val="bbPlcHdr"/>
        </w:types>
        <w:behaviors>
          <w:behavior w:val="content"/>
        </w:behaviors>
        <w:guid w:val="{36E16CE2-6AF3-41DA-BFA6-6715E67BA6C4}"/>
      </w:docPartPr>
      <w:docPartBody>
        <w:p w:rsidR="00B51C9F" w:rsidRDefault="00957A88" w:rsidP="00957A88">
          <w:pPr>
            <w:pStyle w:val="12238C1CE6C2404795D140724F094B021"/>
          </w:pPr>
          <w:r w:rsidRPr="00B3677F">
            <w:rPr>
              <w:rStyle w:val="PlaceholderText"/>
              <w:rFonts w:ascii="Calibri Light" w:hAnsi="Calibri Light" w:cs="Calibri Light"/>
            </w:rPr>
            <w:t>Click or tap here to enter text</w:t>
          </w:r>
        </w:p>
      </w:docPartBody>
    </w:docPart>
    <w:docPart>
      <w:docPartPr>
        <w:name w:val="11BDD5F845364EC1B32D454FFB8CE0FE"/>
        <w:category>
          <w:name w:val="General"/>
          <w:gallery w:val="placeholder"/>
        </w:category>
        <w:types>
          <w:type w:val="bbPlcHdr"/>
        </w:types>
        <w:behaviors>
          <w:behavior w:val="content"/>
        </w:behaviors>
        <w:guid w:val="{4D1649D9-D3C1-44B1-AEC5-793398AF4E47}"/>
      </w:docPartPr>
      <w:docPartBody>
        <w:p w:rsidR="00B51C9F" w:rsidRDefault="00957A88" w:rsidP="00957A88">
          <w:pPr>
            <w:pStyle w:val="11BDD5F845364EC1B32D454FFB8CE0FE1"/>
          </w:pPr>
          <w:r w:rsidRPr="00B3677F">
            <w:rPr>
              <w:rStyle w:val="PlaceholderText"/>
              <w:rFonts w:ascii="Calibri Light" w:hAnsi="Calibri Light" w:cs="Calibri Light"/>
            </w:rPr>
            <w:t>Click or tap here to enter text</w:t>
          </w:r>
        </w:p>
      </w:docPartBody>
    </w:docPart>
    <w:docPart>
      <w:docPartPr>
        <w:name w:val="32D8E6E732844041BED8AC3CB4BCDB0E"/>
        <w:category>
          <w:name w:val="General"/>
          <w:gallery w:val="placeholder"/>
        </w:category>
        <w:types>
          <w:type w:val="bbPlcHdr"/>
        </w:types>
        <w:behaviors>
          <w:behavior w:val="content"/>
        </w:behaviors>
        <w:guid w:val="{5FB51C69-C450-4FEC-BB9E-D895B4CE391B}"/>
      </w:docPartPr>
      <w:docPartBody>
        <w:p w:rsidR="00B51C9F" w:rsidRDefault="00957A88" w:rsidP="00957A88">
          <w:pPr>
            <w:pStyle w:val="32D8E6E732844041BED8AC3CB4BCDB0E1"/>
          </w:pPr>
          <w:r w:rsidRPr="00B3677F">
            <w:rPr>
              <w:rStyle w:val="PlaceholderText"/>
              <w:rFonts w:ascii="Calibri Light" w:hAnsi="Calibri Light" w:cs="Calibri Ligh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DA254D-CE45-4137-B6AB-2FFCACAEA7FA}"/>
      </w:docPartPr>
      <w:docPartBody>
        <w:p w:rsidR="00AA69D8" w:rsidRDefault="00F209A5">
          <w:r w:rsidRPr="00C9565B">
            <w:rPr>
              <w:rStyle w:val="PlaceholderText"/>
            </w:rPr>
            <w:t>Click or tap here to enter text.</w:t>
          </w:r>
        </w:p>
      </w:docPartBody>
    </w:docPart>
    <w:docPart>
      <w:docPartPr>
        <w:name w:val="2B9238FE63CD4D8AA0DBF501019260D3"/>
        <w:category>
          <w:name w:val="General"/>
          <w:gallery w:val="placeholder"/>
        </w:category>
        <w:types>
          <w:type w:val="bbPlcHdr"/>
        </w:types>
        <w:behaviors>
          <w:behavior w:val="content"/>
        </w:behaviors>
        <w:guid w:val="{9094530B-DDD2-40C5-84BD-7700E269CCF5}"/>
      </w:docPartPr>
      <w:docPartBody>
        <w:p w:rsidR="00AA69D8" w:rsidRDefault="00F209A5" w:rsidP="00F209A5">
          <w:pPr>
            <w:pStyle w:val="2B9238FE63CD4D8AA0DBF501019260D3"/>
          </w:pPr>
          <w:r w:rsidRPr="00C9565B">
            <w:rPr>
              <w:rStyle w:val="PlaceholderText"/>
            </w:rPr>
            <w:t>Click or tap here to enter text.</w:t>
          </w:r>
        </w:p>
      </w:docPartBody>
    </w:docPart>
    <w:docPart>
      <w:docPartPr>
        <w:name w:val="FE068AA0EE004BB4A282914FAA91C962"/>
        <w:category>
          <w:name w:val="General"/>
          <w:gallery w:val="placeholder"/>
        </w:category>
        <w:types>
          <w:type w:val="bbPlcHdr"/>
        </w:types>
        <w:behaviors>
          <w:behavior w:val="content"/>
        </w:behaviors>
        <w:guid w:val="{D2EFE433-0361-46BD-87F8-AF6EFED90763}"/>
      </w:docPartPr>
      <w:docPartBody>
        <w:p w:rsidR="00AA69D8" w:rsidRDefault="00F209A5" w:rsidP="00F209A5">
          <w:pPr>
            <w:pStyle w:val="FE068AA0EE004BB4A282914FAA91C962"/>
          </w:pPr>
          <w:r w:rsidRPr="00B3677F">
            <w:rPr>
              <w:rStyle w:val="PlaceholderText"/>
              <w:rFonts w:ascii="Calibri Light" w:hAnsi="Calibri Light" w:cs="Calibri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88"/>
    <w:rsid w:val="003D7348"/>
    <w:rsid w:val="00957A88"/>
    <w:rsid w:val="00AA69D8"/>
    <w:rsid w:val="00B51C9F"/>
    <w:rsid w:val="00F20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9A5"/>
    <w:rPr>
      <w:color w:val="808080"/>
    </w:rPr>
  </w:style>
  <w:style w:type="paragraph" w:customStyle="1" w:styleId="E58B682E1B3649A5B76A5DDA314B42D81">
    <w:name w:val="E58B682E1B3649A5B76A5DDA314B42D8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5F62BB1250CD46AAA8DE61D1DA3E0DBC1">
    <w:name w:val="5F62BB1250CD46AAA8DE61D1DA3E0DBC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F6056960F61E46C6B8AFF93B052737AC1">
    <w:name w:val="F6056960F61E46C6B8AFF93B052737AC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AC6841DDCDCC4D02BCA4FB76742EBD3B1">
    <w:name w:val="AC6841DDCDCC4D02BCA4FB76742EBD3B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7858BBAB0C3D4B03998AED9B4239F4831">
    <w:name w:val="7858BBAB0C3D4B03998AED9B4239F483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9C46967617D1412D8516A55970189EFF2">
    <w:name w:val="9C46967617D1412D8516A55970189EFF2"/>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A5BD59B7285D4F699E6420034381BD381">
    <w:name w:val="A5BD59B7285D4F699E6420034381BD38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7CD383324D154220B93F011EF8A93F491">
    <w:name w:val="7CD383324D154220B93F011EF8A93F49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0281678F15874EA08EDB86D544B2501E1">
    <w:name w:val="0281678F15874EA08EDB86D544B2501E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12238C1CE6C2404795D140724F094B021">
    <w:name w:val="12238C1CE6C2404795D140724F094B02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11BDD5F845364EC1B32D454FFB8CE0FE1">
    <w:name w:val="11BDD5F845364EC1B32D454FFB8CE0FE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32D8E6E732844041BED8AC3CB4BCDB0E1">
    <w:name w:val="32D8E6E732844041BED8AC3CB4BCDB0E1"/>
    <w:rsid w:val="00957A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B10AEC54478A42BABE44C725CD75ACDD">
    <w:name w:val="B10AEC54478A42BABE44C725CD75ACDD"/>
    <w:rsid w:val="00F209A5"/>
  </w:style>
  <w:style w:type="paragraph" w:customStyle="1" w:styleId="648A604B02FD4F71B95FE58C48D460A2">
    <w:name w:val="648A604B02FD4F71B95FE58C48D460A2"/>
    <w:rsid w:val="00F209A5"/>
  </w:style>
  <w:style w:type="paragraph" w:customStyle="1" w:styleId="B0A8054882C04DA6BD562AD482FEF31D">
    <w:name w:val="B0A8054882C04DA6BD562AD482FEF31D"/>
    <w:rsid w:val="00F209A5"/>
  </w:style>
  <w:style w:type="paragraph" w:customStyle="1" w:styleId="D763F6FE2FC148BBB0022993F52B9C08">
    <w:name w:val="D763F6FE2FC148BBB0022993F52B9C08"/>
    <w:rsid w:val="00F209A5"/>
  </w:style>
  <w:style w:type="paragraph" w:customStyle="1" w:styleId="68F154A6BC98484DBEC0FF610F67E9F9">
    <w:name w:val="68F154A6BC98484DBEC0FF610F67E9F9"/>
    <w:rsid w:val="00F209A5"/>
  </w:style>
  <w:style w:type="paragraph" w:customStyle="1" w:styleId="9FC86F156DDF4DEEAD0BCBF089195BF7">
    <w:name w:val="9FC86F156DDF4DEEAD0BCBF089195BF7"/>
    <w:rsid w:val="00F209A5"/>
  </w:style>
  <w:style w:type="paragraph" w:customStyle="1" w:styleId="EE8842CF2F754279B5F2669C8527A49C">
    <w:name w:val="EE8842CF2F754279B5F2669C8527A49C"/>
    <w:rsid w:val="00F209A5"/>
  </w:style>
  <w:style w:type="paragraph" w:customStyle="1" w:styleId="F765BEF539184F4FBB28EA377E825067">
    <w:name w:val="F765BEF539184F4FBB28EA377E825067"/>
    <w:rsid w:val="00F209A5"/>
  </w:style>
  <w:style w:type="paragraph" w:customStyle="1" w:styleId="F874D86C8F75492D84E05C2D84AEEB76">
    <w:name w:val="F874D86C8F75492D84E05C2D84AEEB76"/>
    <w:rsid w:val="00F209A5"/>
  </w:style>
  <w:style w:type="paragraph" w:customStyle="1" w:styleId="4269D02F12C9484BB0BA9645925CEC25">
    <w:name w:val="4269D02F12C9484BB0BA9645925CEC25"/>
    <w:rsid w:val="00F209A5"/>
  </w:style>
  <w:style w:type="paragraph" w:customStyle="1" w:styleId="E03F2FD2FDD14B2FBCFC9A239F196832">
    <w:name w:val="E03F2FD2FDD14B2FBCFC9A239F196832"/>
    <w:rsid w:val="00F209A5"/>
  </w:style>
  <w:style w:type="paragraph" w:customStyle="1" w:styleId="18E41746AB3C4BF4BB2B3A22504DC4C2">
    <w:name w:val="18E41746AB3C4BF4BB2B3A22504DC4C2"/>
    <w:rsid w:val="00F209A5"/>
  </w:style>
  <w:style w:type="paragraph" w:customStyle="1" w:styleId="CAC870D77D8C4DF38C06A1E7ACDA5C38">
    <w:name w:val="CAC870D77D8C4DF38C06A1E7ACDA5C38"/>
    <w:rsid w:val="00F209A5"/>
  </w:style>
  <w:style w:type="paragraph" w:customStyle="1" w:styleId="B7C084B7219D46DABBCC0B5C4EEF2CF9">
    <w:name w:val="B7C084B7219D46DABBCC0B5C4EEF2CF9"/>
    <w:rsid w:val="00F209A5"/>
  </w:style>
  <w:style w:type="paragraph" w:customStyle="1" w:styleId="2B9238FE63CD4D8AA0DBF501019260D3">
    <w:name w:val="2B9238FE63CD4D8AA0DBF501019260D3"/>
    <w:rsid w:val="00F209A5"/>
  </w:style>
  <w:style w:type="paragraph" w:customStyle="1" w:styleId="EEA71EAD3B344B0F826CF2F1EF5E02D4">
    <w:name w:val="EEA71EAD3B344B0F826CF2F1EF5E02D4"/>
    <w:rsid w:val="00F209A5"/>
  </w:style>
  <w:style w:type="paragraph" w:customStyle="1" w:styleId="DE5E0F7BE73447148A811E2A6B530EE0">
    <w:name w:val="DE5E0F7BE73447148A811E2A6B530EE0"/>
    <w:rsid w:val="00F209A5"/>
  </w:style>
  <w:style w:type="paragraph" w:customStyle="1" w:styleId="716691825FED4AA8A8D40E11F2258129">
    <w:name w:val="716691825FED4AA8A8D40E11F2258129"/>
    <w:rsid w:val="00F209A5"/>
  </w:style>
  <w:style w:type="paragraph" w:customStyle="1" w:styleId="56593477F51C47F6A003A8963E438BD1">
    <w:name w:val="56593477F51C47F6A003A8963E438BD1"/>
    <w:rsid w:val="00F209A5"/>
  </w:style>
  <w:style w:type="paragraph" w:customStyle="1" w:styleId="2081655048494B6E931D31071466D015">
    <w:name w:val="2081655048494B6E931D31071466D015"/>
    <w:rsid w:val="00F209A5"/>
  </w:style>
  <w:style w:type="paragraph" w:customStyle="1" w:styleId="7D3F970684D84D89B6C7779665DA6B07">
    <w:name w:val="7D3F970684D84D89B6C7779665DA6B07"/>
    <w:rsid w:val="00F209A5"/>
  </w:style>
  <w:style w:type="paragraph" w:customStyle="1" w:styleId="B63341E0BF844E86BAE05C84DFFA0767">
    <w:name w:val="B63341E0BF844E86BAE05C84DFFA0767"/>
    <w:rsid w:val="00F209A5"/>
  </w:style>
  <w:style w:type="paragraph" w:customStyle="1" w:styleId="9954EE80380A4494871DF5EF2E50F055">
    <w:name w:val="9954EE80380A4494871DF5EF2E50F055"/>
    <w:rsid w:val="00F209A5"/>
  </w:style>
  <w:style w:type="paragraph" w:customStyle="1" w:styleId="FA81CB1DF24144BFAB331D03F2877BAE">
    <w:name w:val="FA81CB1DF24144BFAB331D03F2877BAE"/>
    <w:rsid w:val="00F209A5"/>
  </w:style>
  <w:style w:type="paragraph" w:customStyle="1" w:styleId="35C4D25003D147B3B8F33083BD302224">
    <w:name w:val="35C4D25003D147B3B8F33083BD302224"/>
    <w:rsid w:val="00F209A5"/>
  </w:style>
  <w:style w:type="paragraph" w:customStyle="1" w:styleId="C2D9942546784838A79E57754E491870">
    <w:name w:val="C2D9942546784838A79E57754E491870"/>
    <w:rsid w:val="00F209A5"/>
  </w:style>
  <w:style w:type="paragraph" w:customStyle="1" w:styleId="A3E217E0660D4F71933977BB3C7373F6">
    <w:name w:val="A3E217E0660D4F71933977BB3C7373F6"/>
    <w:rsid w:val="00F209A5"/>
  </w:style>
  <w:style w:type="paragraph" w:customStyle="1" w:styleId="0184154B8F5D431082E58831701EECD5">
    <w:name w:val="0184154B8F5D431082E58831701EECD5"/>
    <w:rsid w:val="00F209A5"/>
  </w:style>
  <w:style w:type="paragraph" w:customStyle="1" w:styleId="FE068AA0EE004BB4A282914FAA91C962">
    <w:name w:val="FE068AA0EE004BB4A282914FAA91C962"/>
    <w:rsid w:val="00F2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BA72-1966-4AC5-8E9D-1B42847A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programadmin@writersvictoria.org.au</cp:lastModifiedBy>
  <cp:revision>48</cp:revision>
  <dcterms:created xsi:type="dcterms:W3CDTF">2021-08-19T02:01:00Z</dcterms:created>
  <dcterms:modified xsi:type="dcterms:W3CDTF">2022-02-14T23:39:00Z</dcterms:modified>
</cp:coreProperties>
</file>