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648D1A" w14:textId="54265F5F" w:rsidR="009137B6" w:rsidRDefault="009137B6">
      <w:pPr>
        <w:tabs>
          <w:tab w:val="center" w:pos="4320"/>
          <w:tab w:val="right" w:pos="8640"/>
        </w:tabs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E36C09"/>
          <w:sz w:val="22"/>
          <w:szCs w:val="22"/>
        </w:rPr>
        <w:t xml:space="preserve">                                                                                 </w:t>
      </w:r>
      <w:r w:rsidR="006C0F19">
        <w:rPr>
          <w:rFonts w:ascii="Calibri" w:eastAsia="Calibri" w:hAnsi="Calibri" w:cs="Calibri"/>
          <w:b/>
          <w:color w:val="000000"/>
          <w:sz w:val="40"/>
          <w:szCs w:val="40"/>
        </w:rPr>
        <w:t>202</w:t>
      </w:r>
      <w:r w:rsidR="00B16C0A">
        <w:rPr>
          <w:rFonts w:ascii="Calibri" w:eastAsia="Calibri" w:hAnsi="Calibri" w:cs="Calibri"/>
          <w:b/>
          <w:color w:val="000000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Writeability Fellowships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br/>
      </w:r>
      <w:r w:rsidR="00AB2DF7">
        <w:pict w14:anchorId="06FF4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174pt;margin-top:.3pt;width:84.55pt;height:42.45pt;z-index:1;mso-wrap-edited:f;mso-width-percent:0;mso-height-percent:0;mso-wrap-distance-left:0;mso-wrap-distance-right:0;mso-position-horizontal-relative:page;mso-position-vertical-relative:text;mso-width-percent:0;mso-height-percent:0" filled="t">
            <v:fill color2="black"/>
            <v:imagedata r:id="rId7" o:title=""/>
            <w10:wrap type="square" anchorx="page"/>
          </v:shape>
        </w:pict>
      </w:r>
      <w:r w:rsidR="00AB2DF7">
        <w:pict w14:anchorId="1504ED73">
          <v:shape id="_x0000_s1028" type="#_x0000_t75" alt="" style="position:absolute;left:0;text-align:left;margin-left:57pt;margin-top:.3pt;width:92.7pt;height:42.45pt;z-index:2;mso-wrap-edited:f;mso-width-percent:0;mso-height-percent:0;mso-wrap-distance-left:0;mso-wrap-distance-right:0;mso-position-horizontal-relative:page;mso-position-vertical-relative:text;mso-width-percent:0;mso-height-percent:0" filled="t">
            <v:fill color2="black"/>
            <v:imagedata r:id="rId8" o:title=""/>
            <w10:wrap type="square" anchorx="page"/>
          </v:shape>
        </w:pict>
      </w:r>
    </w:p>
    <w:p w14:paraId="0F85E7F4" w14:textId="77777777" w:rsidR="009137B6" w:rsidRDefault="009137B6">
      <w:pPr>
        <w:widowControl w:val="0"/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1F203663" w14:textId="5F25960D" w:rsidR="009137B6" w:rsidRPr="00D805D4" w:rsidRDefault="009137B6">
      <w:pPr>
        <w:widowControl w:val="0"/>
        <w:spacing w:after="120"/>
        <w:rPr>
          <w:rFonts w:ascii="Calibri" w:eastAsia="Calibri" w:hAnsi="Calibri" w:cs="Calibri"/>
          <w:sz w:val="28"/>
          <w:szCs w:val="28"/>
        </w:rPr>
      </w:pPr>
      <w:r w:rsidRPr="00D805D4">
        <w:rPr>
          <w:rFonts w:ascii="Calibri" w:eastAsia="Calibri" w:hAnsi="Calibri" w:cs="Calibri"/>
          <w:b/>
          <w:color w:val="E36C09"/>
          <w:sz w:val="28"/>
          <w:szCs w:val="28"/>
        </w:rPr>
        <w:t>About the Writeability Fellowships</w:t>
      </w:r>
    </w:p>
    <w:p w14:paraId="31D33707" w14:textId="3FFA690F" w:rsidR="009137B6" w:rsidRPr="00D805D4" w:rsidRDefault="009137B6" w:rsidP="008C27D4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Applic</w:t>
      </w:r>
      <w:r w:rsidR="006C0F19" w:rsidRPr="00D805D4">
        <w:rPr>
          <w:rFonts w:ascii="Calibri" w:eastAsia="Calibri" w:hAnsi="Calibri" w:cs="Calibri"/>
          <w:sz w:val="22"/>
          <w:szCs w:val="22"/>
        </w:rPr>
        <w:t>ations are now open for the 202</w:t>
      </w:r>
      <w:r w:rsidR="00B16C0A">
        <w:rPr>
          <w:rFonts w:ascii="Calibri" w:eastAsia="Calibri" w:hAnsi="Calibri" w:cs="Calibri"/>
          <w:sz w:val="22"/>
          <w:szCs w:val="22"/>
        </w:rPr>
        <w:t>1</w:t>
      </w:r>
      <w:r w:rsidRPr="00D805D4">
        <w:rPr>
          <w:rFonts w:ascii="Calibri" w:eastAsia="Calibri" w:hAnsi="Calibri" w:cs="Calibri"/>
          <w:sz w:val="22"/>
          <w:szCs w:val="22"/>
        </w:rPr>
        <w:t xml:space="preserve"> Writeability Fellowships.  </w:t>
      </w:r>
    </w:p>
    <w:p w14:paraId="1441FADB" w14:textId="05B4DD7C" w:rsidR="008C27D4" w:rsidRPr="003E7F4D" w:rsidRDefault="00ED3765" w:rsidP="008C27D4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Five writers with disability will be offered professional development opportunities at Writers Victoria.</w:t>
      </w:r>
      <w:r w:rsidR="00AA5C6B">
        <w:rPr>
          <w:rFonts w:ascii="Calibri" w:eastAsia="Calibri" w:hAnsi="Calibri" w:cs="Calibri"/>
          <w:sz w:val="22"/>
          <w:szCs w:val="22"/>
        </w:rPr>
        <w:t xml:space="preserve"> </w:t>
      </w:r>
      <w:r w:rsidR="003E7F4D">
        <w:rPr>
          <w:rFonts w:ascii="Calibri" w:eastAsia="Calibri" w:hAnsi="Calibri" w:cs="Calibri"/>
          <w:sz w:val="22"/>
          <w:szCs w:val="22"/>
        </w:rPr>
        <w:t>These</w:t>
      </w:r>
      <w:r w:rsidR="008C27D4" w:rsidRPr="00D805D4">
        <w:rPr>
          <w:rFonts w:ascii="Calibri" w:hAnsi="Calibri"/>
          <w:sz w:val="22"/>
          <w:szCs w:val="22"/>
        </w:rPr>
        <w:t xml:space="preserve"> </w:t>
      </w:r>
      <w:r w:rsidR="00417716" w:rsidRPr="00D805D4">
        <w:rPr>
          <w:rFonts w:ascii="Calibri" w:hAnsi="Calibri"/>
          <w:sz w:val="22"/>
          <w:szCs w:val="22"/>
        </w:rPr>
        <w:t>fellowships will be supported by the Grace Marion Wilson Trust.</w:t>
      </w:r>
      <w:r w:rsidR="008C27D4" w:rsidRPr="00D805D4">
        <w:rPr>
          <w:rFonts w:ascii="Calibri" w:hAnsi="Calibri"/>
          <w:sz w:val="22"/>
          <w:szCs w:val="22"/>
        </w:rPr>
        <w:t xml:space="preserve"> </w:t>
      </w:r>
    </w:p>
    <w:p w14:paraId="63E4F5B3" w14:textId="77777777" w:rsidR="008C27D4" w:rsidRPr="00D805D4" w:rsidRDefault="00417716" w:rsidP="008C27D4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Professional development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 </w:t>
      </w:r>
      <w:r w:rsidRPr="00D805D4">
        <w:rPr>
          <w:rFonts w:ascii="Calibri" w:eastAsia="Calibri" w:hAnsi="Calibri" w:cs="Calibri"/>
          <w:sz w:val="22"/>
          <w:szCs w:val="22"/>
        </w:rPr>
        <w:t xml:space="preserve">provided by the fellowships </w:t>
      </w:r>
      <w:r w:rsidR="00340780" w:rsidRPr="00D805D4">
        <w:rPr>
          <w:rFonts w:ascii="Calibri" w:eastAsia="Calibri" w:hAnsi="Calibri" w:cs="Calibri"/>
          <w:sz w:val="22"/>
          <w:szCs w:val="22"/>
        </w:rPr>
        <w:t xml:space="preserve">may 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include being matched with a professional writer for </w:t>
      </w:r>
      <w:r w:rsidR="008C27D4" w:rsidRPr="00D805D4">
        <w:rPr>
          <w:rFonts w:ascii="Calibri" w:eastAsia="Calibri" w:hAnsi="Calibri" w:cs="Calibri"/>
          <w:sz w:val="22"/>
          <w:szCs w:val="22"/>
        </w:rPr>
        <w:t>6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 hours </w:t>
      </w:r>
      <w:r w:rsidR="00C134D9" w:rsidRPr="00D805D4">
        <w:rPr>
          <w:rFonts w:ascii="Calibri" w:eastAsia="Calibri" w:hAnsi="Calibri" w:cs="Calibri"/>
          <w:sz w:val="22"/>
          <w:szCs w:val="22"/>
        </w:rPr>
        <w:t xml:space="preserve">free 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mentoring, a Writers Victoria Manuscript Assessment, or </w:t>
      </w:r>
      <w:r w:rsidR="00340780" w:rsidRPr="00D805D4">
        <w:rPr>
          <w:rFonts w:ascii="Calibri" w:eastAsia="Calibri" w:hAnsi="Calibri" w:cs="Calibri"/>
          <w:sz w:val="22"/>
          <w:szCs w:val="22"/>
        </w:rPr>
        <w:t>workshops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 or events at Writers Victoria. We will work with each successful writer to </w:t>
      </w:r>
      <w:r w:rsidRPr="00D805D4">
        <w:rPr>
          <w:rFonts w:ascii="Calibri" w:eastAsia="Calibri" w:hAnsi="Calibri" w:cs="Calibri"/>
          <w:sz w:val="22"/>
          <w:szCs w:val="22"/>
        </w:rPr>
        <w:t>plan</w:t>
      </w:r>
      <w:r w:rsidR="009137B6" w:rsidRPr="00D805D4">
        <w:rPr>
          <w:rFonts w:ascii="Calibri" w:eastAsia="Calibri" w:hAnsi="Calibri" w:cs="Calibri"/>
          <w:sz w:val="22"/>
          <w:szCs w:val="22"/>
        </w:rPr>
        <w:t xml:space="preserve"> the most useful development plan.</w:t>
      </w:r>
    </w:p>
    <w:p w14:paraId="61B2D128" w14:textId="77777777" w:rsidR="009137B6" w:rsidRPr="00D805D4" w:rsidRDefault="009137B6" w:rsidP="008C27D4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 xml:space="preserve">To be eligible, </w:t>
      </w:r>
      <w:r w:rsidR="00C45D70" w:rsidRPr="00D805D4">
        <w:rPr>
          <w:rFonts w:ascii="Calibri" w:eastAsia="Calibri" w:hAnsi="Calibri" w:cs="Calibri"/>
          <w:sz w:val="22"/>
          <w:szCs w:val="22"/>
        </w:rPr>
        <w:t>you</w:t>
      </w:r>
      <w:r w:rsidRPr="00D805D4">
        <w:rPr>
          <w:rFonts w:ascii="Calibri" w:eastAsia="Calibri" w:hAnsi="Calibri" w:cs="Calibri"/>
          <w:sz w:val="22"/>
          <w:szCs w:val="22"/>
        </w:rPr>
        <w:t xml:space="preserve"> must identify as an emerging writer with disability and be a resident of Victoria, with a specific writing project </w:t>
      </w:r>
      <w:r w:rsidR="00C45D70" w:rsidRPr="00D805D4">
        <w:rPr>
          <w:rFonts w:ascii="Calibri" w:eastAsia="Calibri" w:hAnsi="Calibri" w:cs="Calibri"/>
          <w:sz w:val="22"/>
          <w:szCs w:val="22"/>
        </w:rPr>
        <w:t>you</w:t>
      </w:r>
      <w:r w:rsidRPr="00D805D4">
        <w:rPr>
          <w:rFonts w:ascii="Calibri" w:eastAsia="Calibri" w:hAnsi="Calibri" w:cs="Calibri"/>
          <w:sz w:val="22"/>
          <w:szCs w:val="22"/>
        </w:rPr>
        <w:t xml:space="preserve"> want to develop. In this application form, you will be asked to tell us about your project, and what help you might need. You’ll also need to include a sample of the writing you’ve done so far. Your writing can be in any genre or style, and it can cover any </w:t>
      </w:r>
      <w:r w:rsidR="006C0F19" w:rsidRPr="00D805D4">
        <w:rPr>
          <w:rFonts w:ascii="Calibri" w:eastAsia="Calibri" w:hAnsi="Calibri" w:cs="Calibri"/>
          <w:sz w:val="22"/>
          <w:szCs w:val="22"/>
        </w:rPr>
        <w:t>theme.</w:t>
      </w:r>
    </w:p>
    <w:p w14:paraId="240ED269" w14:textId="5B86DD2D" w:rsidR="00E17B32" w:rsidRPr="00D805D4" w:rsidRDefault="00E17B32" w:rsidP="00E17B32">
      <w:pPr>
        <w:rPr>
          <w:rFonts w:ascii="Calibri" w:hAnsi="Calibri"/>
          <w:b/>
          <w:bCs/>
          <w:sz w:val="22"/>
          <w:szCs w:val="22"/>
        </w:rPr>
      </w:pPr>
      <w:r w:rsidRPr="00D805D4">
        <w:rPr>
          <w:rFonts w:ascii="Calibri" w:hAnsi="Calibri"/>
          <w:b/>
          <w:bCs/>
          <w:sz w:val="22"/>
          <w:szCs w:val="22"/>
        </w:rPr>
        <w:t xml:space="preserve">Please be aware that, </w:t>
      </w:r>
      <w:bookmarkStart w:id="0" w:name="_Hlk37325229"/>
      <w:r w:rsidR="00AA5C6B">
        <w:rPr>
          <w:rFonts w:ascii="Calibri" w:hAnsi="Calibri"/>
          <w:b/>
          <w:bCs/>
          <w:sz w:val="22"/>
          <w:szCs w:val="22"/>
        </w:rPr>
        <w:t>depending on</w:t>
      </w:r>
      <w:r w:rsidRPr="00D805D4">
        <w:rPr>
          <w:rFonts w:ascii="Calibri" w:hAnsi="Calibri"/>
          <w:b/>
          <w:bCs/>
          <w:sz w:val="22"/>
          <w:szCs w:val="22"/>
        </w:rPr>
        <w:t xml:space="preserve"> health and safety regulations in place during the COVID 19 pandemic, </w:t>
      </w:r>
      <w:bookmarkStart w:id="1" w:name="_Hlk37156208"/>
      <w:r w:rsidRPr="00D805D4">
        <w:rPr>
          <w:rFonts w:ascii="Calibri" w:hAnsi="Calibri"/>
          <w:b/>
          <w:bCs/>
          <w:sz w:val="22"/>
          <w:szCs w:val="22"/>
        </w:rPr>
        <w:t>the 202</w:t>
      </w:r>
      <w:r w:rsidR="00AA5C6B">
        <w:rPr>
          <w:rFonts w:ascii="Calibri" w:hAnsi="Calibri"/>
          <w:b/>
          <w:bCs/>
          <w:sz w:val="22"/>
          <w:szCs w:val="22"/>
        </w:rPr>
        <w:t>1</w:t>
      </w:r>
      <w:r w:rsidRPr="00D805D4">
        <w:rPr>
          <w:rFonts w:ascii="Calibri" w:hAnsi="Calibri"/>
          <w:b/>
          <w:bCs/>
          <w:sz w:val="22"/>
          <w:szCs w:val="22"/>
        </w:rPr>
        <w:t xml:space="preserve"> Writeability fellowships </w:t>
      </w:r>
      <w:r w:rsidR="00AA5C6B">
        <w:rPr>
          <w:rFonts w:ascii="Calibri" w:hAnsi="Calibri"/>
          <w:b/>
          <w:bCs/>
          <w:sz w:val="22"/>
          <w:szCs w:val="22"/>
        </w:rPr>
        <w:t xml:space="preserve">may need to be completed </w:t>
      </w:r>
      <w:r w:rsidRPr="00D805D4">
        <w:rPr>
          <w:rFonts w:ascii="Calibri" w:hAnsi="Calibri"/>
          <w:b/>
          <w:bCs/>
          <w:sz w:val="22"/>
          <w:szCs w:val="22"/>
        </w:rPr>
        <w:t>as online</w:t>
      </w:r>
      <w:bookmarkEnd w:id="1"/>
      <w:r w:rsidRPr="00D805D4">
        <w:rPr>
          <w:rFonts w:ascii="Calibri" w:hAnsi="Calibri"/>
          <w:b/>
          <w:bCs/>
          <w:sz w:val="22"/>
          <w:szCs w:val="22"/>
        </w:rPr>
        <w:t xml:space="preserve"> and remote professional development.</w:t>
      </w:r>
    </w:p>
    <w:p w14:paraId="67AAC8AE" w14:textId="77777777" w:rsidR="009137B6" w:rsidRPr="00D805D4" w:rsidRDefault="009137B6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</w:p>
    <w:bookmarkEnd w:id="0"/>
    <w:p w14:paraId="1DE1A071" w14:textId="77777777" w:rsidR="009137B6" w:rsidRPr="00D805D4" w:rsidRDefault="009137B6">
      <w:pPr>
        <w:widowControl w:val="0"/>
        <w:spacing w:after="120"/>
        <w:rPr>
          <w:rFonts w:ascii="Calibri" w:eastAsia="Calibri" w:hAnsi="Calibri" w:cs="Calibri"/>
          <w:color w:val="000000"/>
          <w:sz w:val="28"/>
          <w:szCs w:val="28"/>
        </w:rPr>
      </w:pPr>
      <w:r w:rsidRPr="00D805D4">
        <w:rPr>
          <w:rFonts w:ascii="Calibri" w:eastAsia="Calibri" w:hAnsi="Calibri" w:cs="Calibri"/>
          <w:b/>
          <w:color w:val="E36C09"/>
          <w:sz w:val="28"/>
          <w:szCs w:val="28"/>
        </w:rPr>
        <w:t>Guidelines</w:t>
      </w:r>
    </w:p>
    <w:p w14:paraId="73D4D1BC" w14:textId="77777777" w:rsidR="009137B6" w:rsidRPr="00D805D4" w:rsidRDefault="009137B6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Each successful applicant will be required to – </w:t>
      </w:r>
    </w:p>
    <w:p w14:paraId="467F0C76" w14:textId="42291628" w:rsidR="009137B6" w:rsidRPr="00D805D4" w:rsidRDefault="009137B6">
      <w:pPr>
        <w:pStyle w:val="ListParagraph"/>
        <w:widowControl w:val="0"/>
        <w:numPr>
          <w:ilvl w:val="0"/>
          <w:numId w:val="4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meet with the Writeability </w:t>
      </w:r>
      <w:r w:rsidRPr="00D805D4">
        <w:rPr>
          <w:rFonts w:ascii="Calibri" w:eastAsia="Calibri" w:hAnsi="Calibri" w:cs="Calibri"/>
          <w:sz w:val="22"/>
          <w:szCs w:val="22"/>
        </w:rPr>
        <w:t>Project Officer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r w:rsidR="003847E8">
        <w:rPr>
          <w:rFonts w:ascii="Calibri" w:eastAsia="Calibri" w:hAnsi="Calibri" w:cs="Calibri"/>
          <w:color w:val="000000"/>
          <w:sz w:val="22"/>
          <w:szCs w:val="22"/>
        </w:rPr>
        <w:t>create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their professional development plan (</w:t>
      </w:r>
      <w:r w:rsidR="00DB4512">
        <w:rPr>
          <w:rFonts w:ascii="Calibri" w:eastAsia="Calibri" w:hAnsi="Calibri" w:cs="Calibri"/>
          <w:color w:val="000000"/>
          <w:sz w:val="22"/>
          <w:szCs w:val="22"/>
        </w:rPr>
        <w:t xml:space="preserve">due to restrictions,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this meeting </w:t>
      </w:r>
      <w:r w:rsidR="00DB4512">
        <w:rPr>
          <w:rFonts w:ascii="Calibri" w:eastAsia="Calibri" w:hAnsi="Calibri" w:cs="Calibri"/>
          <w:color w:val="000000"/>
          <w:sz w:val="22"/>
          <w:szCs w:val="22"/>
        </w:rPr>
        <w:t>may need to</w:t>
      </w:r>
      <w:r w:rsidR="00417716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take place via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telephone or </w:t>
      </w:r>
      <w:r w:rsidR="00417716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teleconferencing </w:t>
      </w:r>
      <w:proofErr w:type="gramStart"/>
      <w:r w:rsidR="00417716" w:rsidRPr="00D805D4">
        <w:rPr>
          <w:rFonts w:ascii="Calibri" w:eastAsia="Calibri" w:hAnsi="Calibri" w:cs="Calibri"/>
          <w:color w:val="000000"/>
          <w:sz w:val="22"/>
          <w:szCs w:val="22"/>
        </w:rPr>
        <w:t>e.g.</w:t>
      </w:r>
      <w:proofErr w:type="gramEnd"/>
      <w:r w:rsidR="00417716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Skype</w:t>
      </w:r>
      <w:r w:rsidR="00417716" w:rsidRPr="00D805D4">
        <w:rPr>
          <w:rFonts w:ascii="Calibri" w:eastAsia="Calibri" w:hAnsi="Calibri" w:cs="Calibri"/>
          <w:color w:val="000000"/>
          <w:sz w:val="22"/>
          <w:szCs w:val="22"/>
        </w:rPr>
        <w:t>, Zoom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);</w:t>
      </w:r>
    </w:p>
    <w:p w14:paraId="130DEBC1" w14:textId="77777777" w:rsidR="009137B6" w:rsidRPr="00D805D4" w:rsidRDefault="00BB0678">
      <w:pPr>
        <w:pStyle w:val="ListParagraph"/>
        <w:widowControl w:val="0"/>
        <w:numPr>
          <w:ilvl w:val="0"/>
          <w:numId w:val="4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>keep a</w:t>
      </w:r>
      <w:r w:rsidR="00D50FE7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journal which </w:t>
      </w:r>
      <w:r w:rsidR="009137B6" w:rsidRPr="00D805D4">
        <w:rPr>
          <w:rFonts w:ascii="Calibri" w:eastAsia="Calibri" w:hAnsi="Calibri" w:cs="Calibri"/>
          <w:color w:val="000000"/>
          <w:sz w:val="22"/>
          <w:szCs w:val="22"/>
        </w:rPr>
        <w:t>reflect</w:t>
      </w:r>
      <w:r w:rsidR="00D50FE7" w:rsidRPr="00D805D4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9137B6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on the fellowship process; and</w:t>
      </w:r>
    </w:p>
    <w:p w14:paraId="1819F946" w14:textId="77777777" w:rsidR="009137B6" w:rsidRPr="00D805D4" w:rsidRDefault="009137B6">
      <w:pPr>
        <w:pStyle w:val="ListParagraph"/>
        <w:widowControl w:val="0"/>
        <w:numPr>
          <w:ilvl w:val="0"/>
          <w:numId w:val="4"/>
        </w:numPr>
        <w:spacing w:after="120"/>
        <w:rPr>
          <w:rFonts w:ascii="Calibri" w:eastAsia="Calibri" w:hAnsi="Calibri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>provide a photograph and short biography for publicity purposes.  As part of the Fellowship, extracts from successful applicants</w:t>
      </w:r>
      <w:r w:rsidR="00340780" w:rsidRPr="00D805D4">
        <w:rPr>
          <w:rFonts w:ascii="Calibri" w:eastAsia="Calibri" w:hAnsi="Calibri" w:cs="Calibri"/>
          <w:color w:val="000000"/>
          <w:sz w:val="22"/>
          <w:szCs w:val="22"/>
        </w:rPr>
        <w:t>’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work may be published in The Victorian Writer magazine or the Writers Victoria </w:t>
      </w:r>
      <w:r w:rsidRPr="00D805D4">
        <w:rPr>
          <w:rFonts w:ascii="Calibri" w:eastAsia="Calibri" w:hAnsi="Calibri"/>
          <w:sz w:val="22"/>
          <w:szCs w:val="22"/>
        </w:rPr>
        <w:t>website</w:t>
      </w:r>
      <w:r w:rsidR="00C134D9" w:rsidRPr="00D805D4">
        <w:rPr>
          <w:rFonts w:ascii="Calibri" w:eastAsia="Calibri" w:hAnsi="Calibri"/>
          <w:sz w:val="22"/>
          <w:szCs w:val="22"/>
        </w:rPr>
        <w:t>.</w:t>
      </w:r>
    </w:p>
    <w:p w14:paraId="377CA1B6" w14:textId="52CED65B" w:rsidR="009137B6" w:rsidRDefault="009137B6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Writers Victoria will meet access requirements for all agreed Writeability Fellowship activities. </w:t>
      </w:r>
    </w:p>
    <w:p w14:paraId="64024FCD" w14:textId="151960E0" w:rsidR="002B57BF" w:rsidRPr="00D805D4" w:rsidRDefault="002B57BF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Fellowships can be completed either in person or online depending on the access requirements of the recipient. </w:t>
      </w:r>
    </w:p>
    <w:p w14:paraId="1DDFEE28" w14:textId="77777777" w:rsidR="009137B6" w:rsidRPr="00D805D4" w:rsidRDefault="009137B6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>There will be no financial payment to Fellowship recipients.</w:t>
      </w:r>
    </w:p>
    <w:p w14:paraId="32C02DC7" w14:textId="711CB154" w:rsidR="009137B6" w:rsidRPr="00D805D4" w:rsidRDefault="009137B6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>Previous Writeability Fellows are not eligible to apply.</w:t>
      </w:r>
    </w:p>
    <w:p w14:paraId="11A8FC72" w14:textId="77777777" w:rsidR="009137B6" w:rsidRPr="00D805D4" w:rsidRDefault="009137B6" w:rsidP="008D29E7">
      <w:pPr>
        <w:widowControl w:val="0"/>
        <w:numPr>
          <w:ilvl w:val="0"/>
          <w:numId w:val="2"/>
        </w:numPr>
        <w:spacing w:after="120"/>
        <w:rPr>
          <w:rFonts w:ascii="Calibri" w:eastAsia="Calibri" w:hAnsi="Calibri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Fellowships will be offered on the relative strengths of each application. </w:t>
      </w:r>
      <w:r w:rsidRPr="00D805D4">
        <w:rPr>
          <w:rFonts w:ascii="Calibri" w:eastAsia="Calibri" w:hAnsi="Calibri"/>
          <w:sz w:val="22"/>
          <w:szCs w:val="22"/>
        </w:rPr>
        <w:t>Successful applications will include a clear and engaging description of the project, a proposal for support that is relevant and achievable, and a writing sample that is high quality or shows great promise.</w:t>
      </w:r>
    </w:p>
    <w:p w14:paraId="70C096A7" w14:textId="69768425" w:rsidR="009137B6" w:rsidRDefault="009137B6" w:rsidP="00176EEE">
      <w:pPr>
        <w:widowControl w:val="0"/>
        <w:numPr>
          <w:ilvl w:val="0"/>
          <w:numId w:val="2"/>
        </w:numPr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This is a competitive process. We expect there to be </w:t>
      </w:r>
      <w:r w:rsidR="006C0F19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many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applications</w:t>
      </w:r>
      <w:r w:rsidR="006C0F19" w:rsidRPr="00D805D4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 w:rsidR="006C0F19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we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only have </w:t>
      </w:r>
      <w:r w:rsidR="003E7F4D">
        <w:rPr>
          <w:rFonts w:ascii="Calibri" w:eastAsia="Calibri" w:hAnsi="Calibri" w:cs="Calibri"/>
          <w:color w:val="000000"/>
          <w:sz w:val="22"/>
          <w:szCs w:val="22"/>
        </w:rPr>
        <w:t>5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22B79" w:rsidRPr="00D805D4"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ellowships to award. </w:t>
      </w:r>
      <w:r w:rsidR="00176EEE">
        <w:rPr>
          <w:rFonts w:ascii="Calibri" w:eastAsia="Calibri" w:hAnsi="Calibri" w:cs="Calibri"/>
          <w:color w:val="000000"/>
          <w:sz w:val="22"/>
          <w:szCs w:val="22"/>
        </w:rPr>
        <w:t xml:space="preserve">All applicants will have the opportunity for feedback if requested. </w:t>
      </w:r>
    </w:p>
    <w:p w14:paraId="7EE59885" w14:textId="49193175" w:rsidR="008E6551" w:rsidRDefault="008E6551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668B3B2E" w14:textId="066A4036" w:rsidR="008E6551" w:rsidRDefault="008E6551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352E0BB1" w14:textId="4283685B" w:rsidR="008E6551" w:rsidRDefault="008E6551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464749D8" w14:textId="02B860DA" w:rsidR="008E6551" w:rsidRDefault="008E6551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766843C3" w14:textId="18FC955E" w:rsidR="00176EEE" w:rsidRDefault="00176EEE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2CFAF591" w14:textId="77777777" w:rsidR="00176EEE" w:rsidRPr="00D805D4" w:rsidRDefault="00176EEE">
      <w:pPr>
        <w:widowControl w:val="0"/>
        <w:spacing w:after="120"/>
        <w:rPr>
          <w:rFonts w:ascii="Calibri" w:eastAsia="Calibri" w:hAnsi="Calibri" w:cs="Calibri"/>
          <w:b/>
          <w:color w:val="E36C09"/>
          <w:sz w:val="22"/>
          <w:szCs w:val="22"/>
        </w:rPr>
      </w:pPr>
    </w:p>
    <w:p w14:paraId="27607357" w14:textId="77777777" w:rsidR="009137B6" w:rsidRPr="00D805D4" w:rsidRDefault="009137B6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b/>
          <w:color w:val="E36C09"/>
          <w:sz w:val="22"/>
          <w:szCs w:val="22"/>
        </w:rPr>
        <w:lastRenderedPageBreak/>
        <w:t>How to apply</w:t>
      </w:r>
    </w:p>
    <w:p w14:paraId="3A358F05" w14:textId="27DD5373" w:rsidR="009137B6" w:rsidRPr="00D805D4" w:rsidRDefault="009137B6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bookmarkStart w:id="2" w:name="_gjdgxs"/>
      <w:bookmarkEnd w:id="2"/>
      <w:r w:rsidRPr="00D805D4">
        <w:rPr>
          <w:rFonts w:ascii="Calibri" w:eastAsia="Calibri" w:hAnsi="Calibri" w:cs="Calibri"/>
          <w:sz w:val="22"/>
          <w:szCs w:val="22"/>
        </w:rPr>
        <w:t>To apply, please complete and return the following by</w:t>
      </w:r>
      <w:r w:rsidR="008C27D4" w:rsidRPr="00D805D4">
        <w:rPr>
          <w:rFonts w:ascii="Calibri" w:eastAsia="Calibri" w:hAnsi="Calibri" w:cs="Calibri"/>
          <w:sz w:val="22"/>
          <w:szCs w:val="22"/>
        </w:rPr>
        <w:t>,</w:t>
      </w:r>
      <w:r w:rsidRPr="00D805D4">
        <w:rPr>
          <w:rFonts w:ascii="Calibri" w:eastAsia="Calibri" w:hAnsi="Calibri" w:cs="Calibri"/>
          <w:sz w:val="22"/>
          <w:szCs w:val="22"/>
        </w:rPr>
        <w:t xml:space="preserve"> </w:t>
      </w:r>
      <w:r w:rsidR="006C0F19" w:rsidRPr="00D805D4">
        <w:rPr>
          <w:rFonts w:ascii="Calibri" w:eastAsia="Calibri" w:hAnsi="Calibri" w:cs="Calibri"/>
          <w:b/>
          <w:sz w:val="22"/>
          <w:szCs w:val="22"/>
        </w:rPr>
        <w:t xml:space="preserve">4pm </w:t>
      </w:r>
      <w:r w:rsidR="003E7F4D">
        <w:rPr>
          <w:rFonts w:ascii="Calibri" w:eastAsia="Calibri" w:hAnsi="Calibri" w:cs="Calibri"/>
          <w:b/>
          <w:sz w:val="22"/>
          <w:szCs w:val="22"/>
        </w:rPr>
        <w:t>Monday</w:t>
      </w:r>
      <w:r w:rsidR="00283E52">
        <w:rPr>
          <w:rFonts w:ascii="Calibri" w:eastAsia="Calibri" w:hAnsi="Calibri" w:cs="Calibri"/>
          <w:b/>
          <w:sz w:val="22"/>
          <w:szCs w:val="22"/>
        </w:rPr>
        <w:t xml:space="preserve"> 2</w:t>
      </w:r>
      <w:r w:rsidR="003E7F4D">
        <w:rPr>
          <w:rFonts w:ascii="Calibri" w:eastAsia="Calibri" w:hAnsi="Calibri" w:cs="Calibri"/>
          <w:b/>
          <w:sz w:val="22"/>
          <w:szCs w:val="22"/>
        </w:rPr>
        <w:t>7</w:t>
      </w:r>
      <w:r w:rsidR="00283E5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E7F4D">
        <w:rPr>
          <w:rFonts w:ascii="Calibri" w:eastAsia="Calibri" w:hAnsi="Calibri" w:cs="Calibri"/>
          <w:b/>
          <w:sz w:val="22"/>
          <w:szCs w:val="22"/>
        </w:rPr>
        <w:t>September</w:t>
      </w:r>
      <w:r w:rsidR="006C0F19" w:rsidRPr="00D805D4">
        <w:rPr>
          <w:rFonts w:ascii="Calibri" w:eastAsia="Calibri" w:hAnsi="Calibri" w:cs="Calibri"/>
          <w:b/>
          <w:sz w:val="22"/>
          <w:szCs w:val="22"/>
        </w:rPr>
        <w:t xml:space="preserve"> 202</w:t>
      </w:r>
      <w:r w:rsidR="003E7F4D">
        <w:rPr>
          <w:rFonts w:ascii="Calibri" w:eastAsia="Calibri" w:hAnsi="Calibri" w:cs="Calibri"/>
          <w:b/>
          <w:sz w:val="22"/>
          <w:szCs w:val="22"/>
        </w:rPr>
        <w:t>1</w:t>
      </w:r>
      <w:r w:rsidRPr="00D805D4">
        <w:rPr>
          <w:rFonts w:ascii="Calibri" w:eastAsia="Calibri" w:hAnsi="Calibri" w:cs="Calibri"/>
          <w:sz w:val="22"/>
          <w:szCs w:val="22"/>
        </w:rPr>
        <w:t xml:space="preserve">: </w:t>
      </w:r>
    </w:p>
    <w:p w14:paraId="33BC986C" w14:textId="77777777" w:rsidR="009137B6" w:rsidRPr="00D805D4" w:rsidRDefault="009137B6">
      <w:pPr>
        <w:widowControl w:val="0"/>
        <w:numPr>
          <w:ilvl w:val="0"/>
          <w:numId w:val="5"/>
        </w:numP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A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pplication form (see next page)</w:t>
      </w:r>
    </w:p>
    <w:p w14:paraId="65302666" w14:textId="52459BEF" w:rsidR="009137B6" w:rsidRPr="00D805D4" w:rsidRDefault="009137B6">
      <w:pPr>
        <w:widowControl w:val="0"/>
        <w:numPr>
          <w:ilvl w:val="0"/>
          <w:numId w:val="3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A sample of your writing from your </w:t>
      </w:r>
      <w:r w:rsidR="00340780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planned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Writeability Fellowship proje</w:t>
      </w:r>
      <w:r w:rsidR="00BB0678" w:rsidRPr="00D805D4">
        <w:rPr>
          <w:rFonts w:ascii="Calibri" w:eastAsia="Calibri" w:hAnsi="Calibri" w:cs="Calibri"/>
          <w:color w:val="000000"/>
          <w:sz w:val="22"/>
          <w:szCs w:val="22"/>
        </w:rPr>
        <w:t xml:space="preserve">ct (maximum </w:t>
      </w:r>
      <w:r w:rsidRPr="00D805D4">
        <w:rPr>
          <w:rFonts w:ascii="Calibri" w:eastAsia="Calibri" w:hAnsi="Calibri" w:cs="Calibri"/>
          <w:color w:val="000000"/>
          <w:sz w:val="22"/>
          <w:szCs w:val="22"/>
        </w:rPr>
        <w:t>1,000 words).</w:t>
      </w:r>
    </w:p>
    <w:p w14:paraId="033DF59E" w14:textId="77777777" w:rsidR="009137B6" w:rsidRPr="00D805D4" w:rsidRDefault="009137B6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</w:p>
    <w:p w14:paraId="6F886587" w14:textId="7455B811" w:rsidR="00B66DD1" w:rsidRDefault="006C0F19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 xml:space="preserve">When your application is ready to submit, </w:t>
      </w:r>
      <w:r w:rsidR="001C648E">
        <w:rPr>
          <w:rFonts w:ascii="Calibri" w:eastAsia="Calibri" w:hAnsi="Calibri" w:cs="Calibri"/>
          <w:sz w:val="22"/>
          <w:szCs w:val="22"/>
        </w:rPr>
        <w:t>please use the Submittable form at:</w:t>
      </w:r>
      <w:r w:rsidR="00B66DD1"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="00E16E9C" w:rsidRPr="00B53E18">
          <w:rPr>
            <w:rStyle w:val="Hyperlink"/>
            <w:rFonts w:ascii="Calibri" w:eastAsia="Calibri" w:hAnsi="Calibri" w:cs="Calibri"/>
            <w:sz w:val="22"/>
            <w:szCs w:val="22"/>
          </w:rPr>
          <w:t>https://writersvictoria.submittable.com/submit/199761/writeability-fellowships-2021</w:t>
        </w:r>
      </w:hyperlink>
    </w:p>
    <w:p w14:paraId="7B046AB6" w14:textId="1D7A151B" w:rsidR="009137B6" w:rsidRPr="00D805D4" w:rsidRDefault="001C648E">
      <w:pPr>
        <w:widowControl w:val="0"/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Alternatively, </w:t>
      </w:r>
      <w:r w:rsidR="006C0F19" w:rsidRPr="00D805D4">
        <w:rPr>
          <w:rFonts w:ascii="Calibri" w:eastAsia="Calibri" w:hAnsi="Calibri" w:cs="Calibri"/>
          <w:sz w:val="22"/>
          <w:szCs w:val="22"/>
        </w:rPr>
        <w:t xml:space="preserve">email it to </w:t>
      </w:r>
      <w:hyperlink r:id="rId10" w:history="1">
        <w:r w:rsidR="00340780" w:rsidRPr="00D805D4">
          <w:rPr>
            <w:rStyle w:val="Hyperlink"/>
            <w:rFonts w:ascii="Calibri" w:hAnsi="Calibri"/>
            <w:sz w:val="22"/>
            <w:szCs w:val="22"/>
          </w:rPr>
          <w:t>writeability@writersvictoria.org.au</w:t>
        </w:r>
      </w:hyperlink>
      <w:r w:rsidR="00340780" w:rsidRPr="00D805D4">
        <w:rPr>
          <w:rFonts w:ascii="Calibri" w:hAnsi="Calibri"/>
          <w:sz w:val="22"/>
          <w:szCs w:val="22"/>
        </w:rPr>
        <w:t>.</w:t>
      </w:r>
    </w:p>
    <w:p w14:paraId="737ED0C9" w14:textId="77777777" w:rsidR="005E3968" w:rsidRPr="00D805D4" w:rsidRDefault="009137B6" w:rsidP="005E3968">
      <w:pPr>
        <w:widowControl w:val="0"/>
        <w:spacing w:after="120"/>
        <w:ind w:right="-291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Or, you can post your application</w:t>
      </w:r>
      <w:r w:rsidR="005E3968" w:rsidRPr="00D805D4">
        <w:rPr>
          <w:rFonts w:ascii="Calibri" w:eastAsia="Calibri" w:hAnsi="Calibri" w:cs="Calibri"/>
          <w:sz w:val="22"/>
          <w:szCs w:val="22"/>
        </w:rPr>
        <w:t xml:space="preserve"> </w:t>
      </w:r>
      <w:r w:rsidRPr="00D805D4">
        <w:rPr>
          <w:rFonts w:ascii="Calibri" w:eastAsia="Calibri" w:hAnsi="Calibri" w:cs="Calibri"/>
          <w:sz w:val="22"/>
          <w:szCs w:val="22"/>
        </w:rPr>
        <w:t xml:space="preserve">to: </w:t>
      </w:r>
    </w:p>
    <w:p w14:paraId="631CABEC" w14:textId="77777777" w:rsidR="005E3968" w:rsidRPr="00D805D4" w:rsidRDefault="009137B6" w:rsidP="005E3968">
      <w:pPr>
        <w:widowControl w:val="0"/>
        <w:ind w:right="-291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 xml:space="preserve">Writers Victoria </w:t>
      </w:r>
    </w:p>
    <w:p w14:paraId="5DFC7525" w14:textId="77777777" w:rsidR="005E3968" w:rsidRPr="00D805D4" w:rsidRDefault="009137B6" w:rsidP="005E3968">
      <w:pPr>
        <w:widowControl w:val="0"/>
        <w:ind w:right="-291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Level 3, The Wheeler Centre</w:t>
      </w:r>
    </w:p>
    <w:p w14:paraId="3926E24F" w14:textId="77777777" w:rsidR="00340780" w:rsidRPr="00D805D4" w:rsidRDefault="009137B6">
      <w:pPr>
        <w:widowControl w:val="0"/>
        <w:spacing w:after="120"/>
        <w:ind w:right="-291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>176 Little Lonsdale Street, Melbourne 3000</w:t>
      </w:r>
    </w:p>
    <w:p w14:paraId="50869733" w14:textId="77777777" w:rsidR="008D29E7" w:rsidRPr="00D805D4" w:rsidRDefault="006C0F19">
      <w:pPr>
        <w:widowControl w:val="0"/>
        <w:spacing w:after="120"/>
        <w:ind w:right="-291"/>
        <w:rPr>
          <w:rFonts w:ascii="Calibri" w:eastAsia="Calibri" w:hAnsi="Calibri" w:cs="Calibri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t xml:space="preserve">We will </w:t>
      </w:r>
      <w:r w:rsidR="005E3968" w:rsidRPr="00D805D4">
        <w:rPr>
          <w:rFonts w:ascii="Calibri" w:eastAsia="Calibri" w:hAnsi="Calibri" w:cs="Calibri"/>
          <w:sz w:val="22"/>
          <w:szCs w:val="22"/>
        </w:rPr>
        <w:t>contact</w:t>
      </w:r>
      <w:r w:rsidRPr="00D805D4">
        <w:rPr>
          <w:rFonts w:ascii="Calibri" w:eastAsia="Calibri" w:hAnsi="Calibri" w:cs="Calibri"/>
          <w:sz w:val="22"/>
          <w:szCs w:val="22"/>
        </w:rPr>
        <w:t xml:space="preserve"> you </w:t>
      </w:r>
      <w:r w:rsidR="005E3968" w:rsidRPr="00D805D4">
        <w:rPr>
          <w:rFonts w:ascii="Calibri" w:eastAsia="Calibri" w:hAnsi="Calibri" w:cs="Calibri"/>
          <w:sz w:val="22"/>
          <w:szCs w:val="22"/>
        </w:rPr>
        <w:t xml:space="preserve">by phone or email </w:t>
      </w:r>
      <w:r w:rsidRPr="00D805D4">
        <w:rPr>
          <w:rFonts w:ascii="Calibri" w:eastAsia="Calibri" w:hAnsi="Calibri" w:cs="Calibri"/>
          <w:sz w:val="22"/>
          <w:szCs w:val="22"/>
        </w:rPr>
        <w:t>confirming that we have received your application.</w:t>
      </w:r>
    </w:p>
    <w:p w14:paraId="56636042" w14:textId="77777777" w:rsidR="009137B6" w:rsidRDefault="008D29E7">
      <w:pPr>
        <w:widowControl w:val="0"/>
        <w:spacing w:after="120"/>
        <w:ind w:right="-291"/>
        <w:rPr>
          <w:rFonts w:ascii="Calibri" w:eastAsia="Calibri" w:hAnsi="Calibri" w:cs="Calibri"/>
          <w:b/>
          <w:color w:val="E36C09"/>
          <w:sz w:val="22"/>
          <w:szCs w:val="22"/>
        </w:rPr>
      </w:pPr>
      <w:r w:rsidRPr="00D805D4">
        <w:rPr>
          <w:rFonts w:ascii="Calibri" w:eastAsia="Calibri" w:hAnsi="Calibri" w:cs="Calibri"/>
          <w:sz w:val="22"/>
          <w:szCs w:val="22"/>
        </w:rPr>
        <w:br w:type="page"/>
      </w:r>
    </w:p>
    <w:p w14:paraId="3D70B0EC" w14:textId="6741667E" w:rsidR="009137B6" w:rsidRDefault="009137B6">
      <w:pPr>
        <w:tabs>
          <w:tab w:val="center" w:pos="4320"/>
          <w:tab w:val="right" w:pos="8640"/>
        </w:tabs>
        <w:spacing w:after="120"/>
        <w:jc w:val="right"/>
        <w:rPr>
          <w:rFonts w:ascii="Calibri" w:eastAsia="Calibri" w:hAnsi="Calibri" w:cs="Calibri"/>
          <w:color w:val="E36C09"/>
          <w:sz w:val="22"/>
          <w:szCs w:val="22"/>
        </w:rPr>
      </w:pPr>
      <w:r>
        <w:rPr>
          <w:rFonts w:ascii="Calibri" w:eastAsia="Calibri" w:hAnsi="Calibri" w:cs="Calibri"/>
          <w:b/>
          <w:color w:val="E36C09"/>
          <w:sz w:val="22"/>
          <w:szCs w:val="22"/>
        </w:rPr>
        <w:t xml:space="preserve">                                                                                 </w:t>
      </w:r>
      <w:r w:rsidR="004F17AC">
        <w:rPr>
          <w:rFonts w:ascii="Calibri" w:eastAsia="Calibri" w:hAnsi="Calibri" w:cs="Calibri"/>
          <w:b/>
          <w:color w:val="000000"/>
          <w:sz w:val="40"/>
          <w:szCs w:val="40"/>
        </w:rPr>
        <w:t>202</w:t>
      </w:r>
      <w:r w:rsidR="00576D33">
        <w:rPr>
          <w:rFonts w:ascii="Calibri" w:eastAsia="Calibri" w:hAnsi="Calibri" w:cs="Calibri"/>
          <w:b/>
          <w:color w:val="000000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 Writeability Fellowships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br/>
      </w:r>
      <w:r>
        <w:rPr>
          <w:rFonts w:ascii="Calibri" w:eastAsia="Calibri" w:hAnsi="Calibri" w:cs="Calibri"/>
          <w:color w:val="000000"/>
          <w:sz w:val="40"/>
          <w:szCs w:val="40"/>
        </w:rPr>
        <w:t>Application Form</w:t>
      </w:r>
      <w:r w:rsidR="00AB2DF7">
        <w:pict w14:anchorId="5BDD4794">
          <v:shape id="_x0000_s1027" type="#_x0000_t75" alt="" style="position:absolute;left:0;text-align:left;margin-left:174pt;margin-top:.3pt;width:84.55pt;height:42.45pt;z-index:3;mso-wrap-edited:f;mso-width-percent:0;mso-height-percent:0;mso-wrap-distance-left:0;mso-wrap-distance-right:0;mso-position-horizontal-relative:page;mso-position-vertical-relative:text;mso-width-percent:0;mso-height-percent:0" filled="t">
            <v:fill color2="black"/>
            <v:imagedata r:id="rId7" o:title=""/>
            <w10:wrap type="square" anchorx="page"/>
          </v:shape>
        </w:pict>
      </w:r>
      <w:r w:rsidR="00AB2DF7">
        <w:pict w14:anchorId="2411B353">
          <v:shape id="_x0000_s1026" type="#_x0000_t75" alt="" style="position:absolute;left:0;text-align:left;margin-left:57pt;margin-top:.3pt;width:92.7pt;height:42.45pt;z-index:4;mso-wrap-edited:f;mso-width-percent:0;mso-height-percent:0;mso-wrap-distance-left:0;mso-wrap-distance-right:0;mso-position-horizontal-relative:page;mso-position-vertical-relative:text;mso-width-percent:0;mso-height-percent:0" filled="t">
            <v:fill color2="black"/>
            <v:imagedata r:id="rId8" o:title=""/>
            <w10:wrap type="square" anchorx="page"/>
          </v:shape>
        </w:pict>
      </w:r>
    </w:p>
    <w:p w14:paraId="27402B9F" w14:textId="77777777" w:rsidR="009137B6" w:rsidRDefault="009137B6">
      <w:pPr>
        <w:widowControl w:val="0"/>
        <w:spacing w:after="120"/>
        <w:rPr>
          <w:rFonts w:ascii="Calibri" w:eastAsia="Calibri" w:hAnsi="Calibri" w:cs="Calibri"/>
          <w:color w:val="E36C09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3"/>
        <w:gridCol w:w="7656"/>
      </w:tblGrid>
      <w:tr w:rsidR="009137B6" w14:paraId="2CF27C64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63D17" w14:textId="77777777" w:rsidR="009137B6" w:rsidRDefault="009137B6">
            <w:pPr>
              <w:spacing w:before="60" w:after="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About you</w:t>
            </w:r>
          </w:p>
        </w:tc>
      </w:tr>
      <w:tr w:rsidR="009137B6" w14:paraId="4B00BDD0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C46B" w14:textId="77777777" w:rsidR="009137B6" w:rsidRPr="008D29E7" w:rsidRDefault="00DB50F9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</w:t>
            </w:r>
            <w:r w:rsidR="009137B6"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30A2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4CA91E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7D0CD82E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AD33" w14:textId="77777777" w:rsidR="009137B6" w:rsidRPr="008D29E7" w:rsidRDefault="009137B6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7928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7FE8A5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1FA886EC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5F88" w14:textId="77777777" w:rsidR="009137B6" w:rsidRPr="008D29E7" w:rsidRDefault="009137B6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EA4E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B07C97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3A3E6A20" w14:textId="77777777" w:rsidTr="00853C22">
        <w:trPr>
          <w:trHeight w:val="6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CBF3" w14:textId="77777777" w:rsidR="009137B6" w:rsidRPr="008D29E7" w:rsidRDefault="009137B6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F64D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4DDDB0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6C2DF4C0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2884" w14:textId="77777777" w:rsidR="009137B6" w:rsidRPr="008D29E7" w:rsidRDefault="009137B6">
            <w:pPr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9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Access Requirements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1017" w14:textId="77777777" w:rsidR="009137B6" w:rsidRDefault="008D29E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  <w:r w:rsidR="006220C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proofErr w:type="gramEnd"/>
            <w:r w:rsidR="006220C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137B6">
              <w:rPr>
                <w:rFonts w:ascii="Calibri" w:eastAsia="Calibri" w:hAnsi="Calibri" w:cs="Calibri"/>
                <w:sz w:val="22"/>
                <w:szCs w:val="22"/>
              </w:rPr>
              <w:t xml:space="preserve">Auslan interpretation,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audio captioning, best mode of remote and/or online communication. </w:t>
            </w:r>
          </w:p>
          <w:p w14:paraId="30832EC7" w14:textId="77777777" w:rsidR="008D29E7" w:rsidRDefault="008D29E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A65BD7" w14:textId="77777777" w:rsidR="008D29E7" w:rsidRDefault="008D29E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1E0EE4" w14:textId="77777777" w:rsidR="008D29E7" w:rsidRDefault="008D29E7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50B9FABA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93098" w14:textId="77777777" w:rsidR="009137B6" w:rsidRDefault="009137B6">
            <w:pPr>
              <w:spacing w:before="60" w:after="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Eligibility </w:t>
            </w:r>
          </w:p>
        </w:tc>
      </w:tr>
      <w:tr w:rsidR="009137B6" w14:paraId="3DBDC13C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4A4AA" w14:textId="77777777" w:rsidR="009137B6" w:rsidRDefault="009137B6">
            <w:pPr>
              <w:spacing w:before="60" w:after="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 you identify as a person with disability?                                      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Yes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No</w:t>
            </w:r>
          </w:p>
        </w:tc>
      </w:tr>
      <w:tr w:rsidR="009137B6" w14:paraId="3F3E90FC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AEC78" w14:textId="77777777" w:rsidR="009137B6" w:rsidRDefault="009137B6">
            <w:pPr>
              <w:spacing w:before="60" w:after="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 you an emerging writer?                                                  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Yes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No</w:t>
            </w:r>
          </w:p>
        </w:tc>
      </w:tr>
      <w:tr w:rsidR="009137B6" w14:paraId="467E34AF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CE1C5" w14:textId="77777777" w:rsidR="009137B6" w:rsidRDefault="009137B6" w:rsidP="004B4888">
            <w:pPr>
              <w:spacing w:before="60" w:after="6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About your w</w:t>
            </w:r>
            <w:r w:rsidR="004B4888">
              <w:rPr>
                <w:rFonts w:ascii="Calibri" w:eastAsia="Calibri" w:hAnsi="Calibri" w:cs="Calibri"/>
                <w:b/>
                <w:sz w:val="22"/>
                <w:szCs w:val="22"/>
              </w:rPr>
              <w:t>riting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077F49">
              <w:rPr>
                <w:rFonts w:ascii="Calibri" w:eastAsia="Calibri" w:hAnsi="Calibri" w:cs="Calibri"/>
                <w:b/>
                <w:sz w:val="22"/>
                <w:szCs w:val="22"/>
              </w:rPr>
              <w:t>project</w:t>
            </w:r>
          </w:p>
        </w:tc>
      </w:tr>
      <w:tr w:rsidR="009137B6" w14:paraId="4F4ACB07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E98C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A71C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228B67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6F844C64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B8DE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(fiction,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non-fiction, poetry etc.)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D0A5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6CB5B111" w14:textId="77777777" w:rsidTr="00853C22">
        <w:trPr>
          <w:trHeight w:val="38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7B4F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Genre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(Children’s Fiction, Young Adult, Memoir, Crime etc.)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5D98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69462C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7B6" w14:paraId="3404AC83" w14:textId="77777777" w:rsidTr="006C0F19">
        <w:trPr>
          <w:trHeight w:val="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C407" w14:textId="77777777" w:rsidR="009137B6" w:rsidRPr="00750F5F" w:rsidRDefault="00BB067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is your </w:t>
            </w:r>
            <w:r w:rsidR="009137B6">
              <w:rPr>
                <w:rFonts w:ascii="Calibri" w:eastAsia="Calibri" w:hAnsi="Calibri" w:cs="Calibri"/>
                <w:b/>
                <w:sz w:val="22"/>
                <w:szCs w:val="22"/>
              </w:rPr>
              <w:t>manuscript or writing project</w:t>
            </w:r>
            <w:r w:rsidR="00750F5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about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 What stage is it at</w:t>
            </w:r>
            <w:r w:rsidR="00750F5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proofErr w:type="gramStart"/>
            <w:r w:rsidR="00750F5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347F72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 w:rsidR="00750F5F"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 w:rsidR="00347F72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proofErr w:type="gramEnd"/>
            <w:r w:rsidR="00750F5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rough notes, first draft, final edit)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  <w:p w14:paraId="48AAF4EB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82B3EF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E3DCC7C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3DAAA21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28250D0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EAF13CF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E332D6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D169B2D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6BDA236" w14:textId="474C05A5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137B6" w14:paraId="54E3B36A" w14:textId="77777777" w:rsidTr="00750F5F">
        <w:trPr>
          <w:trHeight w:val="238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EE97" w14:textId="4A4E50AD" w:rsidR="009137B6" w:rsidRDefault="00C45D7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What would</w:t>
            </w:r>
            <w:r w:rsidR="009137B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you want to achieve with a Writeability Fellowship? What kind of professional</w:t>
            </w:r>
            <w:r w:rsidR="00E9078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development opportunities would</w:t>
            </w:r>
            <w:r w:rsidR="009137B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help</w:t>
            </w:r>
            <w:r w:rsidR="00E9078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you</w:t>
            </w:r>
            <w:r w:rsidR="009137B6"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  <w:p w14:paraId="657FD7E4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8A3924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5BF08D2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CC24C1D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9606505" w14:textId="77777777" w:rsidR="009137B6" w:rsidRDefault="009137B6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2190E39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5BA983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6D87378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2C26041" w14:textId="77777777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4EEB6B3" w14:textId="28D29C49" w:rsidR="00853C22" w:rsidRDefault="00853C22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E66C0CD" w14:textId="77777777" w:rsidR="009137B6" w:rsidRDefault="009137B6">
      <w:pPr>
        <w:spacing w:after="120"/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Don’t forget: </w:t>
      </w:r>
      <w:r>
        <w:rPr>
          <w:rFonts w:ascii="Calibri" w:eastAsia="Calibri" w:hAnsi="Calibri" w:cs="Calibri"/>
          <w:sz w:val="22"/>
          <w:szCs w:val="22"/>
        </w:rPr>
        <w:t>to attach a sample of your writing (up to 1,000 words)</w:t>
      </w:r>
    </w:p>
    <w:sectPr w:rsidR="00913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766" w:left="1134" w:header="720" w:footer="709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ACCE" w14:textId="77777777" w:rsidR="00AB2DF7" w:rsidRDefault="00AB2DF7">
      <w:r>
        <w:separator/>
      </w:r>
    </w:p>
  </w:endnote>
  <w:endnote w:type="continuationSeparator" w:id="0">
    <w:p w14:paraId="6E6FE0B5" w14:textId="77777777" w:rsidR="00AB2DF7" w:rsidRDefault="00AB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9341" w14:textId="77777777" w:rsidR="009137B6" w:rsidRDefault="009137B6">
    <w:pPr>
      <w:tabs>
        <w:tab w:val="center" w:pos="4320"/>
        <w:tab w:val="right" w:pos="8640"/>
      </w:tabs>
      <w:ind w:firstLine="360"/>
    </w:pPr>
    <w:r>
      <w:fldChar w:fldCharType="begin"/>
    </w:r>
    <w:r>
      <w:instrText xml:space="preserve"> PAGE </w:instrText>
    </w:r>
    <w:r>
      <w:fldChar w:fldCharType="separate"/>
    </w:r>
    <w:r w:rsidR="004F17A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40BE" w14:textId="77777777" w:rsidR="009137B6" w:rsidRDefault="009137B6">
    <w:pPr>
      <w:tabs>
        <w:tab w:val="center" w:pos="4320"/>
        <w:tab w:val="right" w:pos="8640"/>
      </w:tabs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0B8E" w14:textId="77777777" w:rsidR="00283E52" w:rsidRDefault="0028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583A" w14:textId="77777777" w:rsidR="00AB2DF7" w:rsidRDefault="00AB2DF7">
      <w:r>
        <w:separator/>
      </w:r>
    </w:p>
  </w:footnote>
  <w:footnote w:type="continuationSeparator" w:id="0">
    <w:p w14:paraId="69DAE28B" w14:textId="77777777" w:rsidR="00AB2DF7" w:rsidRDefault="00AB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4CC9" w14:textId="77777777" w:rsidR="00283E52" w:rsidRDefault="00283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C26A" w14:textId="77777777" w:rsidR="00283E52" w:rsidRDefault="00283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86D5" w14:textId="77777777" w:rsidR="00283E52" w:rsidRDefault="00283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7BA27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F19"/>
    <w:rsid w:val="00077F49"/>
    <w:rsid w:val="00144232"/>
    <w:rsid w:val="00176EEE"/>
    <w:rsid w:val="001C648E"/>
    <w:rsid w:val="00283E52"/>
    <w:rsid w:val="002B57BF"/>
    <w:rsid w:val="002E5627"/>
    <w:rsid w:val="00334DB1"/>
    <w:rsid w:val="00340780"/>
    <w:rsid w:val="00347F72"/>
    <w:rsid w:val="003847E8"/>
    <w:rsid w:val="003E7F4D"/>
    <w:rsid w:val="003F161A"/>
    <w:rsid w:val="00417716"/>
    <w:rsid w:val="004B4888"/>
    <w:rsid w:val="004B52FD"/>
    <w:rsid w:val="004F17AC"/>
    <w:rsid w:val="00576D33"/>
    <w:rsid w:val="005A3D8B"/>
    <w:rsid w:val="005E3968"/>
    <w:rsid w:val="005F433D"/>
    <w:rsid w:val="006220C4"/>
    <w:rsid w:val="006C0F19"/>
    <w:rsid w:val="00750F5F"/>
    <w:rsid w:val="007600D7"/>
    <w:rsid w:val="008205DB"/>
    <w:rsid w:val="00853C22"/>
    <w:rsid w:val="008C27D4"/>
    <w:rsid w:val="008D29E7"/>
    <w:rsid w:val="008E6551"/>
    <w:rsid w:val="009137B6"/>
    <w:rsid w:val="00922B79"/>
    <w:rsid w:val="00A61C27"/>
    <w:rsid w:val="00AA5C6B"/>
    <w:rsid w:val="00AB2DF7"/>
    <w:rsid w:val="00AD2B33"/>
    <w:rsid w:val="00AF5DB8"/>
    <w:rsid w:val="00B16C0A"/>
    <w:rsid w:val="00B17F35"/>
    <w:rsid w:val="00B608F2"/>
    <w:rsid w:val="00B66DD1"/>
    <w:rsid w:val="00BB0678"/>
    <w:rsid w:val="00C134D9"/>
    <w:rsid w:val="00C45D70"/>
    <w:rsid w:val="00CF40E2"/>
    <w:rsid w:val="00D50FE7"/>
    <w:rsid w:val="00D67190"/>
    <w:rsid w:val="00D805D4"/>
    <w:rsid w:val="00DB14C0"/>
    <w:rsid w:val="00DB4512"/>
    <w:rsid w:val="00DB50F9"/>
    <w:rsid w:val="00E16E9C"/>
    <w:rsid w:val="00E17B32"/>
    <w:rsid w:val="00E9078E"/>
    <w:rsid w:val="00ED3765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BDC447"/>
  <w15:chartTrackingRefBased/>
  <w15:docId w15:val="{B2958A45-292D-0243-89FD-92840DF2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rPr>
      <w:color w:val="605E5C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4232"/>
    <w:rPr>
      <w:rFonts w:ascii="Segoe UI" w:hAnsi="Segoe UI" w:cs="Segoe UI"/>
      <w:sz w:val="18"/>
      <w:szCs w:val="18"/>
      <w:lang w:val="en-US" w:eastAsia="ar-SA"/>
    </w:rPr>
  </w:style>
  <w:style w:type="character" w:styleId="CommentReference">
    <w:name w:val="annotation reference"/>
    <w:uiPriority w:val="99"/>
    <w:semiHidden/>
    <w:unhideWhenUsed/>
    <w:rsid w:val="0038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7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47E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7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7E8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riteability@writersvictori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itersvictoria.submittable.com/submit/199761/writeability-fellowships-2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Wheeler Centre</Company>
  <LinksUpToDate>false</LinksUpToDate>
  <CharactersWithSpaces>4530</CharactersWithSpaces>
  <SharedDoc>false</SharedDoc>
  <HLinks>
    <vt:vector size="6" baseType="variant"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mailto:writeability@writersvictoria.org.au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Gaffney</dc:creator>
  <cp:keywords/>
  <cp:lastModifiedBy>marketing@writersvictoria.org.au</cp:lastModifiedBy>
  <cp:revision>23</cp:revision>
  <cp:lastPrinted>2020-04-09T02:53:00Z</cp:lastPrinted>
  <dcterms:created xsi:type="dcterms:W3CDTF">2021-07-19T02:45:00Z</dcterms:created>
  <dcterms:modified xsi:type="dcterms:W3CDTF">2021-08-02T02:21:00Z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Wheeler Centre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